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DA6A" w14:textId="50A6BD64" w:rsidR="00F852E6" w:rsidRPr="00C862F8" w:rsidRDefault="62DDE51B" w:rsidP="00F852E6">
      <w:pPr>
        <w:tabs>
          <w:tab w:val="left" w:pos="3969"/>
          <w:tab w:val="center" w:pos="4561"/>
        </w:tabs>
        <w:suppressAutoHyphens/>
        <w:spacing w:before="100" w:beforeAutospacing="1" w:after="240" w:line="360" w:lineRule="auto"/>
        <w:jc w:val="center"/>
        <w:rPr>
          <w:rFonts w:asciiTheme="minorHAnsi" w:eastAsia="Arial" w:hAnsiTheme="minorHAnsi" w:cstheme="minorHAnsi"/>
          <w:b/>
          <w:bCs/>
          <w:sz w:val="28"/>
          <w:szCs w:val="28"/>
        </w:rPr>
      </w:pPr>
      <w:r w:rsidRPr="00C862F8">
        <w:rPr>
          <w:rFonts w:asciiTheme="minorHAnsi" w:eastAsia="Arial" w:hAnsiTheme="minorHAnsi" w:cstheme="minorHAnsi"/>
          <w:b/>
          <w:bCs/>
          <w:sz w:val="28"/>
          <w:szCs w:val="28"/>
        </w:rPr>
        <w:t>COMITÉ DE ÉTICA EN INVESTIGACIÓN DE LA ESCUELA NACIONAL DE CIENCIAS BIOLÓGICAS (CEI-ENCB) DEL IPN</w:t>
      </w:r>
    </w:p>
    <w:tbl>
      <w:tblPr>
        <w:tblStyle w:val="Tablaconcuadrcula"/>
        <w:tblW w:w="0" w:type="auto"/>
        <w:tblBorders>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073"/>
      </w:tblGrid>
      <w:tr w:rsidR="00F852E6" w:rsidRPr="00C862F8" w14:paraId="59B59C70" w14:textId="77777777" w:rsidTr="00C862F8">
        <w:tc>
          <w:tcPr>
            <w:tcW w:w="9113" w:type="dxa"/>
          </w:tcPr>
          <w:p w14:paraId="3E92BFA5" w14:textId="068BC750" w:rsidR="00F852E6" w:rsidRPr="00081F5B" w:rsidRDefault="00F852E6" w:rsidP="00F852E6">
            <w:pPr>
              <w:jc w:val="center"/>
              <w:rPr>
                <w:rFonts w:cstheme="minorHAnsi"/>
                <w:b/>
                <w:bCs/>
                <w:sz w:val="24"/>
                <w:szCs w:val="24"/>
              </w:rPr>
            </w:pPr>
            <w:r w:rsidRPr="00081F5B">
              <w:rPr>
                <w:rFonts w:cstheme="minorHAnsi"/>
                <w:b/>
                <w:bCs/>
                <w:sz w:val="24"/>
                <w:szCs w:val="24"/>
              </w:rPr>
              <w:t>Nombre del Proyecto</w:t>
            </w:r>
            <w:r w:rsidR="00536B0B">
              <w:rPr>
                <w:rFonts w:cstheme="minorHAnsi"/>
                <w:b/>
                <w:bCs/>
                <w:sz w:val="24"/>
                <w:szCs w:val="24"/>
              </w:rPr>
              <w:t xml:space="preserve"> </w:t>
            </w:r>
            <w:r w:rsidR="004939B5">
              <w:rPr>
                <w:rFonts w:cstheme="minorHAnsi"/>
                <w:b/>
                <w:bCs/>
                <w:sz w:val="24"/>
                <w:szCs w:val="24"/>
              </w:rPr>
              <w:t>de Investigación o Práctica de Laboratorio</w:t>
            </w:r>
          </w:p>
          <w:p w14:paraId="02434656" w14:textId="77777777" w:rsidR="00F852E6" w:rsidRPr="00C862F8" w:rsidRDefault="00F852E6" w:rsidP="00F852E6">
            <w:pPr>
              <w:jc w:val="center"/>
              <w:rPr>
                <w:rFonts w:cstheme="minorHAnsi"/>
                <w:b/>
                <w:bCs/>
              </w:rPr>
            </w:pPr>
          </w:p>
          <w:p w14:paraId="6AB39E77" w14:textId="77777777" w:rsidR="00F852E6" w:rsidRPr="00C862F8" w:rsidRDefault="00F852E6" w:rsidP="00F852E6">
            <w:pPr>
              <w:jc w:val="center"/>
              <w:rPr>
                <w:rFonts w:cstheme="minorHAnsi"/>
                <w:b/>
                <w:bCs/>
              </w:rPr>
            </w:pPr>
          </w:p>
          <w:p w14:paraId="4AE7222A" w14:textId="77777777" w:rsidR="00F852E6" w:rsidRPr="00C862F8" w:rsidRDefault="00F852E6" w:rsidP="00F852E6">
            <w:pPr>
              <w:jc w:val="center"/>
              <w:rPr>
                <w:rFonts w:cstheme="minorHAnsi"/>
                <w:b/>
                <w:bCs/>
              </w:rPr>
            </w:pPr>
          </w:p>
          <w:p w14:paraId="7EAD4ED1" w14:textId="20167A61" w:rsidR="00F852E6" w:rsidRPr="00C862F8" w:rsidRDefault="00F852E6" w:rsidP="00F852E6">
            <w:pPr>
              <w:rPr>
                <w:rFonts w:cstheme="minorHAnsi"/>
                <w:b/>
                <w:bCs/>
              </w:rPr>
            </w:pPr>
          </w:p>
        </w:tc>
      </w:tr>
    </w:tbl>
    <w:p w14:paraId="64B2AC04" w14:textId="77777777" w:rsidR="00F852E6" w:rsidRPr="00C862F8" w:rsidRDefault="00F852E6" w:rsidP="00F852E6">
      <w:pPr>
        <w:jc w:val="both"/>
        <w:rPr>
          <w:rFonts w:asciiTheme="minorHAnsi" w:hAnsiTheme="minorHAnsi" w:cstheme="minorHAnsi"/>
        </w:rPr>
      </w:pPr>
    </w:p>
    <w:p w14:paraId="577D0489" w14:textId="22E4B0E1" w:rsidR="00F852E6" w:rsidRPr="00C862F8" w:rsidRDefault="00F852E6" w:rsidP="00F852E6">
      <w:pPr>
        <w:spacing w:after="240" w:line="360" w:lineRule="auto"/>
        <w:jc w:val="both"/>
        <w:rPr>
          <w:rFonts w:asciiTheme="minorHAnsi" w:eastAsia="Arial" w:hAnsiTheme="minorHAnsi" w:cstheme="minorHAnsi"/>
          <w:sz w:val="22"/>
          <w:szCs w:val="22"/>
        </w:rPr>
      </w:pPr>
      <w:r w:rsidRPr="00C862F8">
        <w:rPr>
          <w:rFonts w:asciiTheme="minorHAnsi" w:eastAsia="Arial" w:hAnsiTheme="minorHAnsi" w:cstheme="minorHAnsi"/>
          <w:sz w:val="22"/>
          <w:szCs w:val="22"/>
        </w:rPr>
        <w:t xml:space="preserve">El responsable del proyecto o el presidente de </w:t>
      </w:r>
      <w:r w:rsidR="000A381A">
        <w:rPr>
          <w:rFonts w:asciiTheme="minorHAnsi" w:eastAsia="Arial" w:hAnsiTheme="minorHAnsi" w:cstheme="minorHAnsi"/>
          <w:sz w:val="22"/>
          <w:szCs w:val="22"/>
        </w:rPr>
        <w:t>a</w:t>
      </w:r>
      <w:r w:rsidRPr="00C862F8">
        <w:rPr>
          <w:rFonts w:asciiTheme="minorHAnsi" w:eastAsia="Arial" w:hAnsiTheme="minorHAnsi" w:cstheme="minorHAnsi"/>
          <w:sz w:val="22"/>
          <w:szCs w:val="22"/>
        </w:rPr>
        <w:t>cademia indicará los documentos entregados de acuerdo a la siguiente guía:</w:t>
      </w:r>
    </w:p>
    <w:tbl>
      <w:tblPr>
        <w:tblStyle w:val="Tablaconcuadrcula"/>
        <w:tblpPr w:leftFromText="141" w:rightFromText="141" w:vertAnchor="text" w:horzAnchor="page" w:tblpX="1810" w:tblpY="117"/>
        <w:tblW w:w="8884" w:type="dxa"/>
        <w:tblLayout w:type="fixed"/>
        <w:tblLook w:val="04A0" w:firstRow="1" w:lastRow="0" w:firstColumn="1" w:lastColumn="0" w:noHBand="0" w:noVBand="1"/>
      </w:tblPr>
      <w:tblGrid>
        <w:gridCol w:w="526"/>
        <w:gridCol w:w="6420"/>
        <w:gridCol w:w="589"/>
        <w:gridCol w:w="564"/>
        <w:gridCol w:w="785"/>
      </w:tblGrid>
      <w:tr w:rsidR="00FA0F8A" w:rsidRPr="00C862F8" w14:paraId="2D876842" w14:textId="77777777" w:rsidTr="00FA0F8A">
        <w:tc>
          <w:tcPr>
            <w:tcW w:w="526" w:type="dxa"/>
            <w:tcBorders>
              <w:top w:val="double" w:sz="4" w:space="0" w:color="auto"/>
              <w:left w:val="double" w:sz="4" w:space="0" w:color="auto"/>
              <w:bottom w:val="double" w:sz="4" w:space="0" w:color="auto"/>
            </w:tcBorders>
            <w:vAlign w:val="center"/>
          </w:tcPr>
          <w:p w14:paraId="07DA2907" w14:textId="77777777" w:rsidR="00FA0F8A" w:rsidRPr="00C862F8" w:rsidRDefault="00FA0F8A" w:rsidP="00FA0F8A">
            <w:pPr>
              <w:jc w:val="center"/>
              <w:rPr>
                <w:rFonts w:cstheme="minorHAnsi"/>
                <w:b/>
              </w:rPr>
            </w:pPr>
            <w:r w:rsidRPr="00C862F8">
              <w:rPr>
                <w:rFonts w:eastAsia="Arial" w:cstheme="minorHAnsi"/>
                <w:b/>
                <w:bCs/>
              </w:rPr>
              <w:t>No</w:t>
            </w:r>
          </w:p>
        </w:tc>
        <w:tc>
          <w:tcPr>
            <w:tcW w:w="6420" w:type="dxa"/>
            <w:tcBorders>
              <w:top w:val="double" w:sz="4" w:space="0" w:color="auto"/>
              <w:bottom w:val="double" w:sz="4" w:space="0" w:color="auto"/>
              <w:right w:val="double" w:sz="4" w:space="0" w:color="auto"/>
            </w:tcBorders>
          </w:tcPr>
          <w:p w14:paraId="5764A551" w14:textId="77777777" w:rsidR="00FA0F8A" w:rsidRPr="00C862F8" w:rsidRDefault="00FA0F8A" w:rsidP="00FA0F8A">
            <w:pPr>
              <w:jc w:val="center"/>
              <w:rPr>
                <w:rFonts w:cstheme="minorHAnsi"/>
                <w:b/>
              </w:rPr>
            </w:pPr>
            <w:r w:rsidRPr="00C862F8">
              <w:rPr>
                <w:rFonts w:eastAsia="Arial" w:cstheme="minorHAnsi"/>
                <w:b/>
                <w:bCs/>
              </w:rPr>
              <w:t>REQUISITOS INDISPENSABLES</w:t>
            </w:r>
          </w:p>
        </w:tc>
        <w:tc>
          <w:tcPr>
            <w:tcW w:w="589" w:type="dxa"/>
            <w:tcBorders>
              <w:top w:val="single" w:sz="4" w:space="0" w:color="auto"/>
              <w:bottom w:val="single" w:sz="4" w:space="0" w:color="auto"/>
              <w:right w:val="single" w:sz="4" w:space="0" w:color="auto"/>
            </w:tcBorders>
            <w:shd w:val="clear" w:color="auto" w:fill="auto"/>
          </w:tcPr>
          <w:p w14:paraId="4B2701F8" w14:textId="77777777" w:rsidR="00FA0F8A" w:rsidRPr="00C862F8" w:rsidRDefault="00FA0F8A" w:rsidP="00FA0F8A">
            <w:pPr>
              <w:jc w:val="center"/>
              <w:rPr>
                <w:rFonts w:cstheme="minorHAnsi"/>
                <w:b/>
              </w:rPr>
            </w:pPr>
            <w:r w:rsidRPr="00C862F8">
              <w:rPr>
                <w:rFonts w:eastAsia="Arial" w:cstheme="minorHAnsi"/>
                <w:b/>
                <w:bCs/>
              </w:rPr>
              <w:t>SI</w:t>
            </w:r>
          </w:p>
        </w:tc>
        <w:tc>
          <w:tcPr>
            <w:tcW w:w="564" w:type="dxa"/>
            <w:tcBorders>
              <w:top w:val="single" w:sz="4" w:space="0" w:color="auto"/>
              <w:bottom w:val="single" w:sz="4" w:space="0" w:color="auto"/>
              <w:right w:val="single" w:sz="4" w:space="0" w:color="auto"/>
            </w:tcBorders>
          </w:tcPr>
          <w:p w14:paraId="3283765D" w14:textId="77777777" w:rsidR="00FA0F8A" w:rsidRPr="00C862F8" w:rsidRDefault="00FA0F8A" w:rsidP="00FA0F8A">
            <w:pPr>
              <w:jc w:val="center"/>
              <w:rPr>
                <w:rFonts w:cstheme="minorHAnsi"/>
                <w:b/>
              </w:rPr>
            </w:pPr>
            <w:r w:rsidRPr="00C862F8">
              <w:rPr>
                <w:rFonts w:eastAsia="Arial" w:cstheme="minorHAnsi"/>
                <w:b/>
                <w:bCs/>
              </w:rPr>
              <w:t>NO</w:t>
            </w:r>
          </w:p>
        </w:tc>
        <w:tc>
          <w:tcPr>
            <w:tcW w:w="785" w:type="dxa"/>
            <w:tcBorders>
              <w:top w:val="single" w:sz="4" w:space="0" w:color="auto"/>
              <w:bottom w:val="single" w:sz="4" w:space="0" w:color="auto"/>
              <w:right w:val="single" w:sz="4" w:space="0" w:color="auto"/>
            </w:tcBorders>
          </w:tcPr>
          <w:p w14:paraId="78609D81" w14:textId="77777777" w:rsidR="00FA0F8A" w:rsidRPr="00C862F8" w:rsidRDefault="00FA0F8A" w:rsidP="00FA0F8A">
            <w:pPr>
              <w:jc w:val="center"/>
              <w:rPr>
                <w:rFonts w:eastAsia="Arial" w:cstheme="minorHAnsi"/>
                <w:b/>
                <w:bCs/>
              </w:rPr>
            </w:pPr>
            <w:r w:rsidRPr="00C862F8">
              <w:rPr>
                <w:rFonts w:eastAsia="Arial" w:cstheme="minorHAnsi"/>
                <w:b/>
                <w:bCs/>
              </w:rPr>
              <w:t>NA*</w:t>
            </w:r>
          </w:p>
        </w:tc>
      </w:tr>
      <w:tr w:rsidR="00B775EA" w:rsidRPr="00C862F8" w14:paraId="4A87A44D" w14:textId="77777777" w:rsidTr="00FA0F8A">
        <w:tc>
          <w:tcPr>
            <w:tcW w:w="526" w:type="dxa"/>
            <w:tcBorders>
              <w:left w:val="double" w:sz="4" w:space="0" w:color="auto"/>
            </w:tcBorders>
            <w:vAlign w:val="center"/>
          </w:tcPr>
          <w:p w14:paraId="75173623" w14:textId="5FC5A125" w:rsidR="00B775EA" w:rsidRPr="00C862F8" w:rsidRDefault="00B775EA" w:rsidP="00FA0F8A">
            <w:pPr>
              <w:jc w:val="center"/>
              <w:rPr>
                <w:rFonts w:eastAsia="Arial" w:cstheme="minorHAnsi"/>
                <w:b/>
                <w:bCs/>
              </w:rPr>
            </w:pPr>
            <w:r w:rsidRPr="00C862F8">
              <w:rPr>
                <w:rFonts w:eastAsia="Arial" w:cstheme="minorHAnsi"/>
                <w:b/>
                <w:bCs/>
              </w:rPr>
              <w:t>1.</w:t>
            </w:r>
          </w:p>
        </w:tc>
        <w:tc>
          <w:tcPr>
            <w:tcW w:w="6420" w:type="dxa"/>
            <w:tcBorders>
              <w:right w:val="double" w:sz="4" w:space="0" w:color="auto"/>
            </w:tcBorders>
          </w:tcPr>
          <w:p w14:paraId="1684E4CA" w14:textId="08CEC050" w:rsidR="00B775EA" w:rsidRPr="00C862F8" w:rsidRDefault="00064ADA" w:rsidP="00FA0F8A">
            <w:pPr>
              <w:jc w:val="both"/>
              <w:rPr>
                <w:rFonts w:eastAsia="Arial" w:cstheme="minorHAnsi"/>
              </w:rPr>
            </w:pPr>
            <w:r w:rsidRPr="00C862F8">
              <w:rPr>
                <w:rFonts w:eastAsia="Arial" w:cstheme="minorHAnsi"/>
              </w:rPr>
              <w:t>Cuenta con el formato de justificación para la utilización de animales de experimentación (Formato CEI-ENCB-03).</w:t>
            </w:r>
          </w:p>
        </w:tc>
        <w:tc>
          <w:tcPr>
            <w:tcW w:w="589" w:type="dxa"/>
            <w:tcBorders>
              <w:top w:val="single" w:sz="4" w:space="0" w:color="auto"/>
              <w:bottom w:val="single" w:sz="4" w:space="0" w:color="auto"/>
              <w:right w:val="single" w:sz="4" w:space="0" w:color="auto"/>
            </w:tcBorders>
            <w:shd w:val="clear" w:color="auto" w:fill="auto"/>
          </w:tcPr>
          <w:p w14:paraId="0349C778" w14:textId="77777777" w:rsidR="00B775EA" w:rsidRPr="00C862F8" w:rsidRDefault="00B775EA" w:rsidP="00FA0F8A">
            <w:pPr>
              <w:rPr>
                <w:rFonts w:cstheme="minorHAnsi"/>
              </w:rPr>
            </w:pPr>
          </w:p>
        </w:tc>
        <w:tc>
          <w:tcPr>
            <w:tcW w:w="564" w:type="dxa"/>
            <w:tcBorders>
              <w:top w:val="single" w:sz="4" w:space="0" w:color="auto"/>
              <w:bottom w:val="single" w:sz="4" w:space="0" w:color="auto"/>
              <w:right w:val="single" w:sz="4" w:space="0" w:color="auto"/>
            </w:tcBorders>
          </w:tcPr>
          <w:p w14:paraId="4075EEE8" w14:textId="77777777" w:rsidR="00B775EA" w:rsidRPr="00C862F8" w:rsidRDefault="00B775EA" w:rsidP="00FA0F8A">
            <w:pPr>
              <w:rPr>
                <w:rFonts w:cstheme="minorHAnsi"/>
              </w:rPr>
            </w:pPr>
          </w:p>
        </w:tc>
        <w:tc>
          <w:tcPr>
            <w:tcW w:w="785" w:type="dxa"/>
            <w:tcBorders>
              <w:top w:val="single" w:sz="4" w:space="0" w:color="auto"/>
              <w:bottom w:val="single" w:sz="4" w:space="0" w:color="auto"/>
              <w:right w:val="single" w:sz="4" w:space="0" w:color="auto"/>
            </w:tcBorders>
          </w:tcPr>
          <w:p w14:paraId="075B097D" w14:textId="77777777" w:rsidR="00B775EA" w:rsidRPr="00C862F8" w:rsidRDefault="00B775EA" w:rsidP="00FA0F8A">
            <w:pPr>
              <w:rPr>
                <w:rFonts w:cstheme="minorHAnsi"/>
              </w:rPr>
            </w:pPr>
          </w:p>
        </w:tc>
      </w:tr>
      <w:tr w:rsidR="00D95B7D" w:rsidRPr="00C862F8" w14:paraId="0EC03565" w14:textId="77777777" w:rsidTr="00FA0F8A">
        <w:tc>
          <w:tcPr>
            <w:tcW w:w="526" w:type="dxa"/>
            <w:tcBorders>
              <w:left w:val="double" w:sz="4" w:space="0" w:color="auto"/>
            </w:tcBorders>
            <w:vAlign w:val="center"/>
          </w:tcPr>
          <w:p w14:paraId="7BE1E762" w14:textId="4466EF31" w:rsidR="00D95B7D" w:rsidRPr="00C862F8" w:rsidRDefault="00D95B7D" w:rsidP="00D95B7D">
            <w:pPr>
              <w:jc w:val="center"/>
              <w:rPr>
                <w:rFonts w:eastAsia="Arial" w:cstheme="minorHAnsi"/>
                <w:b/>
                <w:bCs/>
              </w:rPr>
            </w:pPr>
            <w:r w:rsidRPr="00C862F8">
              <w:rPr>
                <w:rFonts w:eastAsia="Arial" w:cstheme="minorHAnsi"/>
                <w:b/>
                <w:bCs/>
              </w:rPr>
              <w:t>2.</w:t>
            </w:r>
          </w:p>
        </w:tc>
        <w:tc>
          <w:tcPr>
            <w:tcW w:w="6420" w:type="dxa"/>
            <w:tcBorders>
              <w:right w:val="double" w:sz="4" w:space="0" w:color="auto"/>
            </w:tcBorders>
          </w:tcPr>
          <w:p w14:paraId="2476A033" w14:textId="7C23E9D6" w:rsidR="00D95B7D" w:rsidRPr="00C862F8" w:rsidRDefault="00064ADA" w:rsidP="00D95B7D">
            <w:pPr>
              <w:jc w:val="both"/>
              <w:rPr>
                <w:rFonts w:eastAsia="Arial" w:cstheme="minorHAnsi"/>
              </w:rPr>
            </w:pPr>
            <w:r w:rsidRPr="00C862F8">
              <w:rPr>
                <w:rFonts w:eastAsia="Arial" w:cstheme="minorHAnsi"/>
              </w:rPr>
              <w:t>Los formatos CEI-ENCB-01, -02 y -03 están completamente llenos.</w:t>
            </w:r>
          </w:p>
        </w:tc>
        <w:tc>
          <w:tcPr>
            <w:tcW w:w="589" w:type="dxa"/>
            <w:tcBorders>
              <w:top w:val="single" w:sz="4" w:space="0" w:color="auto"/>
              <w:bottom w:val="single" w:sz="4" w:space="0" w:color="auto"/>
              <w:right w:val="single" w:sz="4" w:space="0" w:color="auto"/>
            </w:tcBorders>
            <w:shd w:val="clear" w:color="auto" w:fill="auto"/>
          </w:tcPr>
          <w:p w14:paraId="75EC9945"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10C0D69E"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50F62A43" w14:textId="77777777" w:rsidR="00D95B7D" w:rsidRPr="00C862F8" w:rsidRDefault="00D95B7D" w:rsidP="00D95B7D">
            <w:pPr>
              <w:rPr>
                <w:rFonts w:cstheme="minorHAnsi"/>
              </w:rPr>
            </w:pPr>
          </w:p>
        </w:tc>
      </w:tr>
      <w:tr w:rsidR="00D95B7D" w:rsidRPr="00C862F8" w14:paraId="50F27AF5" w14:textId="77777777" w:rsidTr="00FA0F8A">
        <w:tc>
          <w:tcPr>
            <w:tcW w:w="526" w:type="dxa"/>
            <w:tcBorders>
              <w:left w:val="double" w:sz="4" w:space="0" w:color="auto"/>
            </w:tcBorders>
            <w:vAlign w:val="center"/>
          </w:tcPr>
          <w:p w14:paraId="4C8551C8" w14:textId="73E6662E" w:rsidR="00D95B7D" w:rsidRPr="00C862F8" w:rsidRDefault="00D95B7D" w:rsidP="00D95B7D">
            <w:pPr>
              <w:jc w:val="center"/>
              <w:rPr>
                <w:rFonts w:eastAsia="Arial" w:cstheme="minorHAnsi"/>
                <w:b/>
                <w:bCs/>
              </w:rPr>
            </w:pPr>
            <w:r w:rsidRPr="00C862F8">
              <w:rPr>
                <w:rFonts w:eastAsia="Arial" w:cstheme="minorHAnsi"/>
                <w:b/>
                <w:bCs/>
              </w:rPr>
              <w:t xml:space="preserve">3. </w:t>
            </w:r>
          </w:p>
        </w:tc>
        <w:tc>
          <w:tcPr>
            <w:tcW w:w="6420" w:type="dxa"/>
            <w:tcBorders>
              <w:right w:val="double" w:sz="4" w:space="0" w:color="auto"/>
            </w:tcBorders>
          </w:tcPr>
          <w:p w14:paraId="319F384E" w14:textId="42F93DC5" w:rsidR="00D95B7D" w:rsidRPr="00C862F8" w:rsidRDefault="00341B9E" w:rsidP="00D95B7D">
            <w:pPr>
              <w:jc w:val="both"/>
              <w:rPr>
                <w:rFonts w:eastAsia="Arial" w:cstheme="minorHAnsi"/>
              </w:rPr>
            </w:pPr>
            <w:r w:rsidRPr="00C862F8">
              <w:rPr>
                <w:rFonts w:eastAsia="Arial" w:cstheme="minorHAnsi"/>
              </w:rPr>
              <w:t>Firma del investigador responsable del proyecto</w:t>
            </w:r>
            <w:r>
              <w:rPr>
                <w:rFonts w:eastAsia="Arial" w:cstheme="minorHAnsi"/>
              </w:rPr>
              <w:t xml:space="preserve"> de investigación o </w:t>
            </w:r>
            <w:r w:rsidRPr="00C862F8">
              <w:rPr>
                <w:rFonts w:eastAsia="Arial" w:cstheme="minorHAnsi"/>
              </w:rPr>
              <w:t xml:space="preserve"> </w:t>
            </w:r>
            <w:r>
              <w:rPr>
                <w:rFonts w:eastAsia="Arial" w:cstheme="minorHAnsi"/>
              </w:rPr>
              <w:t>del presidente de Academia (responsable de la práctica de laboratorio)</w:t>
            </w:r>
            <w:r w:rsidRPr="00C862F8">
              <w:rPr>
                <w:rFonts w:eastAsia="Arial" w:cstheme="minorHAnsi"/>
              </w:rPr>
              <w:t xml:space="preserve"> en los formatos.</w:t>
            </w:r>
          </w:p>
        </w:tc>
        <w:tc>
          <w:tcPr>
            <w:tcW w:w="589" w:type="dxa"/>
            <w:tcBorders>
              <w:top w:val="single" w:sz="4" w:space="0" w:color="auto"/>
              <w:bottom w:val="single" w:sz="4" w:space="0" w:color="auto"/>
              <w:right w:val="single" w:sz="4" w:space="0" w:color="auto"/>
            </w:tcBorders>
            <w:shd w:val="clear" w:color="auto" w:fill="auto"/>
          </w:tcPr>
          <w:p w14:paraId="443FC939"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5E177515"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44F39D9D" w14:textId="77777777" w:rsidR="00D95B7D" w:rsidRPr="00C862F8" w:rsidRDefault="00D95B7D" w:rsidP="00D95B7D">
            <w:pPr>
              <w:rPr>
                <w:rFonts w:cstheme="minorHAnsi"/>
              </w:rPr>
            </w:pPr>
          </w:p>
        </w:tc>
      </w:tr>
      <w:tr w:rsidR="00D95B7D" w:rsidRPr="00C862F8" w14:paraId="4BE9AD25" w14:textId="77777777" w:rsidTr="00FA0F8A">
        <w:tc>
          <w:tcPr>
            <w:tcW w:w="526" w:type="dxa"/>
            <w:tcBorders>
              <w:left w:val="double" w:sz="4" w:space="0" w:color="auto"/>
            </w:tcBorders>
            <w:vAlign w:val="center"/>
          </w:tcPr>
          <w:p w14:paraId="547DB300" w14:textId="16E91E9B" w:rsidR="00D95B7D" w:rsidRPr="00C862F8" w:rsidRDefault="00D95B7D" w:rsidP="00D95B7D">
            <w:pPr>
              <w:jc w:val="center"/>
              <w:rPr>
                <w:rFonts w:eastAsia="Arial" w:cstheme="minorHAnsi"/>
                <w:b/>
                <w:bCs/>
              </w:rPr>
            </w:pPr>
            <w:r w:rsidRPr="00C862F8">
              <w:rPr>
                <w:rFonts w:eastAsia="Arial" w:cstheme="minorHAnsi"/>
                <w:b/>
                <w:bCs/>
              </w:rPr>
              <w:t>4.</w:t>
            </w:r>
          </w:p>
        </w:tc>
        <w:tc>
          <w:tcPr>
            <w:tcW w:w="6420" w:type="dxa"/>
            <w:tcBorders>
              <w:right w:val="double" w:sz="4" w:space="0" w:color="auto"/>
            </w:tcBorders>
          </w:tcPr>
          <w:p w14:paraId="7548E555" w14:textId="6EC385DB" w:rsidR="00D95B7D" w:rsidRPr="00C862F8" w:rsidRDefault="00341B9E" w:rsidP="00D95B7D">
            <w:pPr>
              <w:jc w:val="both"/>
              <w:rPr>
                <w:rFonts w:eastAsia="Arial" w:cstheme="minorHAnsi"/>
              </w:rPr>
            </w:pPr>
            <w:r w:rsidRPr="00C862F8">
              <w:rPr>
                <w:rFonts w:eastAsia="Arial" w:cstheme="minorHAnsi"/>
              </w:rPr>
              <w:t>Cuenta con escrito en extenso, que incluye: Introducción, justificación, objetivos (máximo 5 cuartillas hasta aquí) y métodos muy bien explicados (sin límite de cuartillas).</w:t>
            </w:r>
          </w:p>
        </w:tc>
        <w:tc>
          <w:tcPr>
            <w:tcW w:w="589" w:type="dxa"/>
            <w:tcBorders>
              <w:top w:val="single" w:sz="4" w:space="0" w:color="auto"/>
              <w:bottom w:val="single" w:sz="4" w:space="0" w:color="auto"/>
              <w:right w:val="single" w:sz="4" w:space="0" w:color="auto"/>
            </w:tcBorders>
            <w:shd w:val="clear" w:color="auto" w:fill="auto"/>
          </w:tcPr>
          <w:p w14:paraId="0892E205"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05F5A247"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3B5F23B5" w14:textId="77777777" w:rsidR="00D95B7D" w:rsidRPr="00C862F8" w:rsidRDefault="00D95B7D" w:rsidP="00D95B7D">
            <w:pPr>
              <w:rPr>
                <w:rFonts w:cstheme="minorHAnsi"/>
              </w:rPr>
            </w:pPr>
          </w:p>
        </w:tc>
      </w:tr>
      <w:tr w:rsidR="00D95B7D" w:rsidRPr="00C862F8" w14:paraId="337F0B27" w14:textId="77777777" w:rsidTr="00FA0F8A">
        <w:tc>
          <w:tcPr>
            <w:tcW w:w="526" w:type="dxa"/>
            <w:tcBorders>
              <w:top w:val="single" w:sz="4" w:space="0" w:color="auto"/>
              <w:left w:val="double" w:sz="4" w:space="0" w:color="auto"/>
            </w:tcBorders>
            <w:vAlign w:val="center"/>
          </w:tcPr>
          <w:p w14:paraId="5867DFDF" w14:textId="2C04F971" w:rsidR="00D95B7D" w:rsidRPr="00C862F8" w:rsidRDefault="00D95B7D" w:rsidP="00D95B7D">
            <w:pPr>
              <w:jc w:val="center"/>
              <w:rPr>
                <w:rFonts w:cstheme="minorHAnsi"/>
                <w:b/>
              </w:rPr>
            </w:pPr>
            <w:r w:rsidRPr="00C862F8">
              <w:rPr>
                <w:rFonts w:eastAsia="Arial" w:cstheme="minorHAnsi"/>
                <w:b/>
                <w:bCs/>
              </w:rPr>
              <w:t>5.</w:t>
            </w:r>
          </w:p>
        </w:tc>
        <w:tc>
          <w:tcPr>
            <w:tcW w:w="6420" w:type="dxa"/>
            <w:tcBorders>
              <w:top w:val="single" w:sz="4" w:space="0" w:color="auto"/>
              <w:right w:val="double" w:sz="4" w:space="0" w:color="auto"/>
            </w:tcBorders>
          </w:tcPr>
          <w:p w14:paraId="24044827" w14:textId="4967323E" w:rsidR="00D95B7D" w:rsidRPr="00C862F8" w:rsidRDefault="00D95B7D" w:rsidP="00D95B7D">
            <w:pPr>
              <w:jc w:val="both"/>
              <w:rPr>
                <w:rFonts w:cstheme="minorHAnsi"/>
              </w:rPr>
            </w:pPr>
            <w:r w:rsidRPr="00C862F8">
              <w:rPr>
                <w:rFonts w:eastAsia="Arial" w:cstheme="minorHAnsi"/>
              </w:rPr>
              <w:t>El protocolo de</w:t>
            </w:r>
            <w:r w:rsidR="000A1204">
              <w:rPr>
                <w:rFonts w:eastAsia="Arial" w:cstheme="minorHAnsi"/>
              </w:rPr>
              <w:t>l</w:t>
            </w:r>
            <w:r w:rsidRPr="00C862F8">
              <w:rPr>
                <w:rFonts w:eastAsia="Arial" w:cstheme="minorHAnsi"/>
              </w:rPr>
              <w:t xml:space="preserve"> proyecto de investigación </w:t>
            </w:r>
            <w:r w:rsidR="000A1204">
              <w:rPr>
                <w:rFonts w:eastAsia="Arial" w:cstheme="minorHAnsi"/>
              </w:rPr>
              <w:t xml:space="preserve">o </w:t>
            </w:r>
            <w:r w:rsidR="000A1204" w:rsidRPr="00C862F8">
              <w:rPr>
                <w:rFonts w:eastAsia="Arial" w:cstheme="minorHAnsi"/>
              </w:rPr>
              <w:t xml:space="preserve">la práctica de laboratorio </w:t>
            </w:r>
            <w:r w:rsidRPr="00C862F8">
              <w:rPr>
                <w:rFonts w:eastAsia="Arial" w:cstheme="minorHAnsi"/>
              </w:rPr>
              <w:t>cumple la NOM-062-ZOO-1999.</w:t>
            </w:r>
          </w:p>
        </w:tc>
        <w:tc>
          <w:tcPr>
            <w:tcW w:w="589" w:type="dxa"/>
            <w:tcBorders>
              <w:top w:val="single" w:sz="4" w:space="0" w:color="auto"/>
              <w:bottom w:val="single" w:sz="4" w:space="0" w:color="auto"/>
              <w:right w:val="single" w:sz="4" w:space="0" w:color="auto"/>
            </w:tcBorders>
            <w:shd w:val="clear" w:color="auto" w:fill="auto"/>
          </w:tcPr>
          <w:p w14:paraId="5350C759"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5CFC9099"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604433AB" w14:textId="77777777" w:rsidR="00D95B7D" w:rsidRPr="00C862F8" w:rsidRDefault="00D95B7D" w:rsidP="00D95B7D">
            <w:pPr>
              <w:rPr>
                <w:rFonts w:cstheme="minorHAnsi"/>
              </w:rPr>
            </w:pPr>
          </w:p>
        </w:tc>
      </w:tr>
      <w:tr w:rsidR="00F852E6" w:rsidRPr="00C862F8" w14:paraId="62B8BE89" w14:textId="77777777" w:rsidTr="00FA0F8A">
        <w:tc>
          <w:tcPr>
            <w:tcW w:w="526" w:type="dxa"/>
            <w:tcBorders>
              <w:left w:val="double" w:sz="4" w:space="0" w:color="auto"/>
            </w:tcBorders>
            <w:vAlign w:val="center"/>
          </w:tcPr>
          <w:p w14:paraId="73CCD5FE" w14:textId="42282D2C" w:rsidR="00F852E6" w:rsidRPr="00C862F8" w:rsidRDefault="00F852E6" w:rsidP="00D95B7D">
            <w:pPr>
              <w:jc w:val="center"/>
              <w:rPr>
                <w:rFonts w:eastAsia="Arial" w:cstheme="minorHAnsi"/>
                <w:b/>
                <w:bCs/>
              </w:rPr>
            </w:pPr>
            <w:r w:rsidRPr="00C862F8">
              <w:rPr>
                <w:rFonts w:eastAsia="Arial" w:cstheme="minorHAnsi"/>
                <w:b/>
                <w:bCs/>
              </w:rPr>
              <w:t>6.</w:t>
            </w:r>
          </w:p>
        </w:tc>
        <w:tc>
          <w:tcPr>
            <w:tcW w:w="6420" w:type="dxa"/>
            <w:tcBorders>
              <w:right w:val="double" w:sz="4" w:space="0" w:color="auto"/>
            </w:tcBorders>
          </w:tcPr>
          <w:p w14:paraId="143A657D" w14:textId="08747B98" w:rsidR="00F852E6" w:rsidRPr="00C862F8" w:rsidRDefault="00F852E6" w:rsidP="00D95B7D">
            <w:pPr>
              <w:jc w:val="both"/>
              <w:rPr>
                <w:rFonts w:eastAsia="Arial" w:cstheme="minorHAnsi"/>
              </w:rPr>
            </w:pPr>
            <w:r w:rsidRPr="00C862F8">
              <w:rPr>
                <w:rFonts w:eastAsia="Arial" w:cstheme="minorHAnsi"/>
              </w:rPr>
              <w:t>El responsable de</w:t>
            </w:r>
            <w:r w:rsidR="001F28C3">
              <w:rPr>
                <w:rFonts w:eastAsia="Arial" w:cstheme="minorHAnsi"/>
              </w:rPr>
              <w:t>l</w:t>
            </w:r>
            <w:r w:rsidRPr="00C862F8">
              <w:rPr>
                <w:rFonts w:eastAsia="Arial" w:cstheme="minorHAnsi"/>
              </w:rPr>
              <w:t xml:space="preserve"> proyecto de investigación </w:t>
            </w:r>
            <w:r w:rsidR="001F28C3">
              <w:rPr>
                <w:rFonts w:eastAsia="Arial" w:cstheme="minorHAnsi"/>
              </w:rPr>
              <w:t>o de</w:t>
            </w:r>
            <w:r w:rsidR="001F28C3" w:rsidRPr="00C862F8">
              <w:rPr>
                <w:rFonts w:eastAsia="Arial" w:cstheme="minorHAnsi"/>
              </w:rPr>
              <w:t xml:space="preserve"> la práctica de laboratorio </w:t>
            </w:r>
            <w:r w:rsidRPr="00C862F8">
              <w:rPr>
                <w:rFonts w:eastAsia="Arial" w:cstheme="minorHAnsi"/>
              </w:rPr>
              <w:t>cuenta con experiencia en el manejo de</w:t>
            </w:r>
            <w:r w:rsidR="000F29D9">
              <w:rPr>
                <w:rFonts w:eastAsia="Arial" w:cstheme="minorHAnsi"/>
              </w:rPr>
              <w:t xml:space="preserve"> la especie</w:t>
            </w:r>
            <w:r w:rsidRPr="00C862F8">
              <w:rPr>
                <w:rFonts w:eastAsia="Arial" w:cstheme="minorHAnsi"/>
              </w:rPr>
              <w:t xml:space="preserve"> animal y lo puede justificar anexando artículos, </w:t>
            </w:r>
            <w:r w:rsidR="0023416F" w:rsidRPr="00C862F8">
              <w:rPr>
                <w:rFonts w:eastAsia="Arial" w:cstheme="minorHAnsi"/>
              </w:rPr>
              <w:t>tesis (comprobante de dirección) o cursos (constancias).</w:t>
            </w:r>
          </w:p>
        </w:tc>
        <w:tc>
          <w:tcPr>
            <w:tcW w:w="589" w:type="dxa"/>
            <w:tcBorders>
              <w:top w:val="single" w:sz="4" w:space="0" w:color="auto"/>
              <w:bottom w:val="single" w:sz="4" w:space="0" w:color="auto"/>
              <w:right w:val="single" w:sz="4" w:space="0" w:color="auto"/>
            </w:tcBorders>
            <w:shd w:val="clear" w:color="auto" w:fill="auto"/>
          </w:tcPr>
          <w:p w14:paraId="1F543BC3" w14:textId="77777777" w:rsidR="00F852E6" w:rsidRPr="00C862F8" w:rsidRDefault="00F852E6" w:rsidP="00D95B7D">
            <w:pPr>
              <w:rPr>
                <w:rFonts w:cstheme="minorHAnsi"/>
              </w:rPr>
            </w:pPr>
          </w:p>
        </w:tc>
        <w:tc>
          <w:tcPr>
            <w:tcW w:w="564" w:type="dxa"/>
            <w:tcBorders>
              <w:top w:val="single" w:sz="4" w:space="0" w:color="auto"/>
              <w:bottom w:val="single" w:sz="4" w:space="0" w:color="auto"/>
              <w:right w:val="single" w:sz="4" w:space="0" w:color="auto"/>
            </w:tcBorders>
          </w:tcPr>
          <w:p w14:paraId="7D856906" w14:textId="77777777" w:rsidR="00F852E6" w:rsidRPr="00C862F8" w:rsidRDefault="00F852E6" w:rsidP="00D95B7D">
            <w:pPr>
              <w:rPr>
                <w:rFonts w:cstheme="minorHAnsi"/>
              </w:rPr>
            </w:pPr>
          </w:p>
        </w:tc>
        <w:tc>
          <w:tcPr>
            <w:tcW w:w="785" w:type="dxa"/>
            <w:tcBorders>
              <w:top w:val="single" w:sz="4" w:space="0" w:color="auto"/>
              <w:bottom w:val="single" w:sz="4" w:space="0" w:color="auto"/>
              <w:right w:val="single" w:sz="4" w:space="0" w:color="auto"/>
            </w:tcBorders>
          </w:tcPr>
          <w:p w14:paraId="021B0C6F" w14:textId="77777777" w:rsidR="00F852E6" w:rsidRPr="00C862F8" w:rsidRDefault="00F852E6" w:rsidP="00D95B7D">
            <w:pPr>
              <w:rPr>
                <w:rFonts w:cstheme="minorHAnsi"/>
              </w:rPr>
            </w:pPr>
          </w:p>
        </w:tc>
      </w:tr>
      <w:tr w:rsidR="00D95B7D" w:rsidRPr="00C862F8" w14:paraId="10F6C725" w14:textId="77777777" w:rsidTr="00FA0F8A">
        <w:tc>
          <w:tcPr>
            <w:tcW w:w="526" w:type="dxa"/>
            <w:tcBorders>
              <w:left w:val="double" w:sz="4" w:space="0" w:color="auto"/>
            </w:tcBorders>
            <w:vAlign w:val="center"/>
          </w:tcPr>
          <w:p w14:paraId="0600C8DF" w14:textId="3D7902B7" w:rsidR="00D95B7D" w:rsidRPr="00C862F8" w:rsidRDefault="0023416F" w:rsidP="00D95B7D">
            <w:pPr>
              <w:jc w:val="center"/>
              <w:rPr>
                <w:rFonts w:cstheme="minorHAnsi"/>
                <w:b/>
              </w:rPr>
            </w:pPr>
            <w:r w:rsidRPr="00C862F8">
              <w:rPr>
                <w:rFonts w:eastAsia="Arial" w:cstheme="minorHAnsi"/>
                <w:b/>
                <w:bCs/>
              </w:rPr>
              <w:t>7</w:t>
            </w:r>
            <w:r w:rsidR="00D95B7D" w:rsidRPr="00C862F8">
              <w:rPr>
                <w:rFonts w:eastAsia="Arial" w:cstheme="minorHAnsi"/>
                <w:b/>
                <w:bCs/>
              </w:rPr>
              <w:t>.</w:t>
            </w:r>
          </w:p>
        </w:tc>
        <w:tc>
          <w:tcPr>
            <w:tcW w:w="6420" w:type="dxa"/>
            <w:tcBorders>
              <w:right w:val="double" w:sz="4" w:space="0" w:color="auto"/>
            </w:tcBorders>
          </w:tcPr>
          <w:p w14:paraId="6726D76B" w14:textId="1DEA77C1" w:rsidR="00D95B7D" w:rsidRPr="00C862F8" w:rsidRDefault="00D95B7D" w:rsidP="00C862F8">
            <w:pPr>
              <w:jc w:val="both"/>
              <w:rPr>
                <w:rFonts w:cstheme="minorHAnsi"/>
              </w:rPr>
            </w:pPr>
            <w:r w:rsidRPr="00C862F8">
              <w:rPr>
                <w:rFonts w:eastAsia="Arial" w:cstheme="minorHAnsi"/>
              </w:rPr>
              <w:t xml:space="preserve">Presentación de  los formatos -01 (este formato), -02 y -03 y del protocolo </w:t>
            </w:r>
            <w:r w:rsidR="000F29D9">
              <w:rPr>
                <w:rFonts w:eastAsia="Arial" w:cstheme="minorHAnsi"/>
              </w:rPr>
              <w:t xml:space="preserve">en extenso </w:t>
            </w:r>
            <w:r w:rsidRPr="00C862F8">
              <w:rPr>
                <w:rFonts w:eastAsia="Arial" w:cstheme="minorHAnsi"/>
              </w:rPr>
              <w:t>de</w:t>
            </w:r>
            <w:r w:rsidR="001F28C3">
              <w:rPr>
                <w:rFonts w:eastAsia="Arial" w:cstheme="minorHAnsi"/>
              </w:rPr>
              <w:t xml:space="preserve">l </w:t>
            </w:r>
            <w:r w:rsidRPr="00C862F8">
              <w:rPr>
                <w:rFonts w:eastAsia="Arial" w:cstheme="minorHAnsi"/>
              </w:rPr>
              <w:t xml:space="preserve">proyecto de investigación </w:t>
            </w:r>
            <w:r w:rsidR="001F28C3">
              <w:rPr>
                <w:rFonts w:eastAsia="Arial" w:cstheme="minorHAnsi"/>
              </w:rPr>
              <w:t xml:space="preserve">o de </w:t>
            </w:r>
            <w:r w:rsidR="001F28C3" w:rsidRPr="00C862F8">
              <w:rPr>
                <w:rFonts w:eastAsia="Arial" w:cstheme="minorHAnsi"/>
              </w:rPr>
              <w:t xml:space="preserve"> </w:t>
            </w:r>
            <w:r w:rsidR="001F28C3">
              <w:rPr>
                <w:rFonts w:eastAsia="Arial" w:cstheme="minorHAnsi"/>
              </w:rPr>
              <w:t xml:space="preserve">la </w:t>
            </w:r>
            <w:r w:rsidR="001F28C3" w:rsidRPr="00C862F8">
              <w:rPr>
                <w:rFonts w:eastAsia="Arial" w:cstheme="minorHAnsi"/>
              </w:rPr>
              <w:t xml:space="preserve">práctica de laboratorio </w:t>
            </w:r>
            <w:r w:rsidRPr="00C862F8">
              <w:rPr>
                <w:rFonts w:eastAsia="Arial" w:cstheme="minorHAnsi"/>
              </w:rPr>
              <w:t>en extenso</w:t>
            </w:r>
            <w:r w:rsidR="0023416F" w:rsidRPr="00C862F8">
              <w:rPr>
                <w:rFonts w:eastAsia="Arial" w:cstheme="minorHAnsi"/>
              </w:rPr>
              <w:t>; así como los comprobantes de la experiencia en el manejo de animales</w:t>
            </w:r>
            <w:r w:rsidRPr="00C862F8">
              <w:rPr>
                <w:rFonts w:eastAsia="Arial" w:cstheme="minorHAnsi"/>
              </w:rPr>
              <w:t xml:space="preserve">, en en </w:t>
            </w:r>
            <w:r w:rsidRPr="00C862F8">
              <w:rPr>
                <w:rFonts w:eastAsia="Arial" w:cstheme="minorHAnsi"/>
                <w:b/>
                <w:bCs/>
              </w:rPr>
              <w:t>un solo archivo digital</w:t>
            </w:r>
            <w:r w:rsidR="0023416F" w:rsidRPr="00C862F8">
              <w:rPr>
                <w:rFonts w:eastAsia="Arial" w:cstheme="minorHAnsi"/>
                <w:b/>
                <w:bCs/>
              </w:rPr>
              <w:t xml:space="preserve"> (pdf)</w:t>
            </w:r>
            <w:r w:rsidR="00C862F8" w:rsidRPr="00C862F8">
              <w:rPr>
                <w:rFonts w:eastAsia="Arial" w:cstheme="minorHAnsi"/>
              </w:rPr>
              <w:t xml:space="preserve">, que se enviará a </w:t>
            </w:r>
            <w:hyperlink r:id="rId11" w:history="1">
              <w:r w:rsidR="008F6BE3" w:rsidRPr="00F36FDE">
                <w:rPr>
                  <w:rStyle w:val="Hipervnculo"/>
                  <w:rFonts w:cstheme="minorHAnsi"/>
                </w:rPr>
                <w:t>cei.encb@ipn.mx</w:t>
              </w:r>
            </w:hyperlink>
            <w:r w:rsidR="008F6BE3">
              <w:rPr>
                <w:rFonts w:cstheme="minorHAnsi"/>
              </w:rPr>
              <w:t>,</w:t>
            </w:r>
            <w:r w:rsidR="00C862F8" w:rsidRPr="00C862F8">
              <w:rPr>
                <w:rFonts w:eastAsia="Arial" w:cstheme="minorHAnsi"/>
              </w:rPr>
              <w:t xml:space="preserve"> </w:t>
            </w:r>
            <w:r w:rsidR="00B17537">
              <w:rPr>
                <w:rFonts w:eastAsia="Arial" w:cstheme="minorHAnsi"/>
              </w:rPr>
              <w:t>desde la cuenta registrada del responsable del proyecto.</w:t>
            </w:r>
          </w:p>
        </w:tc>
        <w:tc>
          <w:tcPr>
            <w:tcW w:w="589" w:type="dxa"/>
            <w:tcBorders>
              <w:top w:val="single" w:sz="4" w:space="0" w:color="auto"/>
              <w:bottom w:val="single" w:sz="4" w:space="0" w:color="auto"/>
              <w:right w:val="single" w:sz="4" w:space="0" w:color="auto"/>
            </w:tcBorders>
            <w:shd w:val="clear" w:color="auto" w:fill="auto"/>
          </w:tcPr>
          <w:p w14:paraId="58231DDA"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563D294F"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036691DF" w14:textId="77777777" w:rsidR="00D95B7D" w:rsidRPr="00C862F8" w:rsidRDefault="00D95B7D" w:rsidP="00D95B7D">
            <w:pPr>
              <w:rPr>
                <w:rFonts w:cstheme="minorHAnsi"/>
              </w:rPr>
            </w:pPr>
          </w:p>
        </w:tc>
      </w:tr>
      <w:tr w:rsidR="00D95B7D" w:rsidRPr="00C862F8" w14:paraId="6514C98C" w14:textId="77777777" w:rsidTr="00FA0F8A">
        <w:tc>
          <w:tcPr>
            <w:tcW w:w="526" w:type="dxa"/>
            <w:tcBorders>
              <w:left w:val="double" w:sz="4" w:space="0" w:color="auto"/>
            </w:tcBorders>
            <w:vAlign w:val="center"/>
          </w:tcPr>
          <w:p w14:paraId="4FD22744" w14:textId="084B219E" w:rsidR="00D95B7D" w:rsidRPr="00C862F8" w:rsidRDefault="0023416F" w:rsidP="00D95B7D">
            <w:pPr>
              <w:jc w:val="center"/>
              <w:rPr>
                <w:rFonts w:cstheme="minorHAnsi"/>
                <w:b/>
              </w:rPr>
            </w:pPr>
            <w:r w:rsidRPr="00C862F8">
              <w:rPr>
                <w:rFonts w:cstheme="minorHAnsi"/>
                <w:b/>
              </w:rPr>
              <w:t>8</w:t>
            </w:r>
            <w:r w:rsidR="00D95B7D" w:rsidRPr="00C862F8">
              <w:rPr>
                <w:rFonts w:cstheme="minorHAnsi"/>
                <w:b/>
              </w:rPr>
              <w:t>.</w:t>
            </w:r>
          </w:p>
        </w:tc>
        <w:tc>
          <w:tcPr>
            <w:tcW w:w="6420" w:type="dxa"/>
            <w:tcBorders>
              <w:bottom w:val="single" w:sz="4" w:space="0" w:color="auto"/>
              <w:right w:val="double" w:sz="4" w:space="0" w:color="auto"/>
            </w:tcBorders>
          </w:tcPr>
          <w:p w14:paraId="04B53039" w14:textId="77777777" w:rsidR="0037080E" w:rsidRDefault="00D95B7D" w:rsidP="00D95B7D">
            <w:pPr>
              <w:rPr>
                <w:rFonts w:eastAsia="Arial" w:cstheme="minorHAnsi"/>
              </w:rPr>
            </w:pPr>
            <w:r w:rsidRPr="00C862F8">
              <w:rPr>
                <w:rFonts w:eastAsia="Arial" w:cstheme="minorHAnsi"/>
              </w:rPr>
              <w:t>Las condiciones de mantenimiento de los animales de experimentación cumplen con las condiciones establecidas en la NOM-062-ZOO-1999.</w:t>
            </w:r>
          </w:p>
          <w:p w14:paraId="4C39359E" w14:textId="073E865C" w:rsidR="000F29D9" w:rsidRPr="000F29D9" w:rsidRDefault="000F29D9" w:rsidP="00D95B7D">
            <w:pPr>
              <w:rPr>
                <w:rFonts w:eastAsia="Arial" w:cstheme="minorHAnsi"/>
              </w:rPr>
            </w:pPr>
          </w:p>
        </w:tc>
        <w:tc>
          <w:tcPr>
            <w:tcW w:w="589" w:type="dxa"/>
            <w:tcBorders>
              <w:top w:val="single" w:sz="4" w:space="0" w:color="auto"/>
              <w:bottom w:val="single" w:sz="4" w:space="0" w:color="auto"/>
              <w:right w:val="single" w:sz="4" w:space="0" w:color="auto"/>
            </w:tcBorders>
            <w:shd w:val="clear" w:color="auto" w:fill="auto"/>
          </w:tcPr>
          <w:p w14:paraId="49CAC70A"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03429FE8"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2DFD2F85" w14:textId="77777777" w:rsidR="00D95B7D" w:rsidRPr="00C862F8" w:rsidRDefault="00D95B7D" w:rsidP="00D95B7D">
            <w:pPr>
              <w:rPr>
                <w:rFonts w:cstheme="minorHAnsi"/>
              </w:rPr>
            </w:pPr>
          </w:p>
        </w:tc>
      </w:tr>
      <w:tr w:rsidR="00D95B7D" w:rsidRPr="00C862F8" w14:paraId="0F4AC723" w14:textId="77777777" w:rsidTr="00FA0F8A">
        <w:tc>
          <w:tcPr>
            <w:tcW w:w="526" w:type="dxa"/>
            <w:tcBorders>
              <w:left w:val="double" w:sz="4" w:space="0" w:color="auto"/>
            </w:tcBorders>
            <w:vAlign w:val="center"/>
          </w:tcPr>
          <w:p w14:paraId="6984F498" w14:textId="7524E162" w:rsidR="00D95B7D" w:rsidRPr="00C862F8" w:rsidRDefault="0023416F" w:rsidP="00D95B7D">
            <w:pPr>
              <w:jc w:val="center"/>
              <w:rPr>
                <w:rFonts w:cstheme="minorHAnsi"/>
              </w:rPr>
            </w:pPr>
            <w:r w:rsidRPr="00C862F8">
              <w:rPr>
                <w:rFonts w:eastAsia="Arial" w:cstheme="minorHAnsi"/>
                <w:b/>
                <w:bCs/>
              </w:rPr>
              <w:lastRenderedPageBreak/>
              <w:t>9</w:t>
            </w:r>
            <w:r w:rsidR="00D95B7D" w:rsidRPr="00C862F8">
              <w:rPr>
                <w:rFonts w:eastAsia="Arial" w:cstheme="minorHAnsi"/>
                <w:b/>
                <w:bCs/>
              </w:rPr>
              <w:t>.</w:t>
            </w:r>
          </w:p>
        </w:tc>
        <w:tc>
          <w:tcPr>
            <w:tcW w:w="6420" w:type="dxa"/>
            <w:tcBorders>
              <w:bottom w:val="single" w:sz="4" w:space="0" w:color="auto"/>
              <w:right w:val="double" w:sz="4" w:space="0" w:color="auto"/>
            </w:tcBorders>
          </w:tcPr>
          <w:p w14:paraId="2300A2F0" w14:textId="77777777" w:rsidR="00CA7664" w:rsidRDefault="00D95B7D" w:rsidP="00D95B7D">
            <w:pPr>
              <w:rPr>
                <w:rFonts w:eastAsia="Arial" w:cstheme="minorHAnsi"/>
              </w:rPr>
            </w:pPr>
            <w:r w:rsidRPr="00C862F8">
              <w:rPr>
                <w:rFonts w:eastAsia="Arial" w:cstheme="minorHAnsi"/>
              </w:rPr>
              <w:t xml:space="preserve">El protocolo del </w:t>
            </w:r>
            <w:r w:rsidR="0037080E" w:rsidRPr="00C862F8">
              <w:rPr>
                <w:rFonts w:eastAsia="Arial" w:cstheme="minorHAnsi"/>
              </w:rPr>
              <w:t xml:space="preserve"> proyecto de investigación </w:t>
            </w:r>
            <w:r w:rsidRPr="00C862F8">
              <w:rPr>
                <w:rFonts w:eastAsia="Arial" w:cstheme="minorHAnsi"/>
              </w:rPr>
              <w:t xml:space="preserve">se someterá a convocatorias vigentes (SIP, CONACYT, ICyTDF u otros). </w:t>
            </w:r>
          </w:p>
          <w:p w14:paraId="2CA86B46" w14:textId="66D20B19" w:rsidR="00D95B7D" w:rsidRPr="00C862F8" w:rsidRDefault="00D95B7D" w:rsidP="00D95B7D">
            <w:pPr>
              <w:rPr>
                <w:rFonts w:cstheme="minorHAnsi"/>
              </w:rPr>
            </w:pPr>
            <w:r w:rsidRPr="00C862F8">
              <w:rPr>
                <w:rFonts w:eastAsia="Arial" w:cstheme="minorHAnsi"/>
              </w:rPr>
              <w:t>En caso afirmativo favor de indicar la fecha límite para enviar solicitudes _____________________</w:t>
            </w:r>
          </w:p>
        </w:tc>
        <w:tc>
          <w:tcPr>
            <w:tcW w:w="589" w:type="dxa"/>
            <w:tcBorders>
              <w:top w:val="single" w:sz="4" w:space="0" w:color="auto"/>
              <w:bottom w:val="single" w:sz="4" w:space="0" w:color="auto"/>
              <w:right w:val="single" w:sz="4" w:space="0" w:color="auto"/>
            </w:tcBorders>
            <w:shd w:val="clear" w:color="auto" w:fill="auto"/>
          </w:tcPr>
          <w:p w14:paraId="5428202A" w14:textId="77777777" w:rsidR="00D95B7D" w:rsidRPr="00C862F8"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2266CCE4"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5CCF144D" w14:textId="77777777" w:rsidR="00D95B7D" w:rsidRPr="00C862F8" w:rsidRDefault="00D95B7D" w:rsidP="00D95B7D">
            <w:pPr>
              <w:rPr>
                <w:rFonts w:cstheme="minorHAnsi"/>
              </w:rPr>
            </w:pPr>
          </w:p>
        </w:tc>
      </w:tr>
      <w:tr w:rsidR="00D95B7D" w:rsidRPr="00C862F8" w14:paraId="39682C1F" w14:textId="77777777" w:rsidTr="00FA0F8A">
        <w:tc>
          <w:tcPr>
            <w:tcW w:w="526" w:type="dxa"/>
            <w:tcBorders>
              <w:left w:val="double" w:sz="4" w:space="0" w:color="auto"/>
            </w:tcBorders>
            <w:vAlign w:val="center"/>
          </w:tcPr>
          <w:p w14:paraId="42C6322D" w14:textId="7A2042AF" w:rsidR="00D95B7D" w:rsidRPr="00C862F8" w:rsidRDefault="0023416F" w:rsidP="00D95B7D">
            <w:pPr>
              <w:jc w:val="center"/>
              <w:rPr>
                <w:rFonts w:cstheme="minorHAnsi"/>
                <w:b/>
              </w:rPr>
            </w:pPr>
            <w:r w:rsidRPr="00C862F8">
              <w:rPr>
                <w:rFonts w:eastAsia="Arial" w:cstheme="minorHAnsi"/>
                <w:b/>
                <w:bCs/>
              </w:rPr>
              <w:t>10</w:t>
            </w:r>
            <w:r w:rsidR="00D95B7D" w:rsidRPr="00C862F8">
              <w:rPr>
                <w:rFonts w:eastAsia="Arial" w:cstheme="minorHAnsi"/>
                <w:b/>
                <w:bCs/>
              </w:rPr>
              <w:t>.</w:t>
            </w:r>
          </w:p>
        </w:tc>
        <w:tc>
          <w:tcPr>
            <w:tcW w:w="6420" w:type="dxa"/>
            <w:tcBorders>
              <w:right w:val="double" w:sz="4" w:space="0" w:color="auto"/>
            </w:tcBorders>
          </w:tcPr>
          <w:p w14:paraId="487FC57C" w14:textId="331CEA30" w:rsidR="00D95B7D" w:rsidRPr="00EF505A" w:rsidRDefault="001E4DD6" w:rsidP="00D95B7D">
            <w:pPr>
              <w:jc w:val="both"/>
              <w:rPr>
                <w:rFonts w:cstheme="minorHAnsi"/>
              </w:rPr>
            </w:pPr>
            <w:r>
              <w:rPr>
                <w:rFonts w:eastAsia="Arial" w:cstheme="minorHAnsi"/>
              </w:rPr>
              <w:t>C</w:t>
            </w:r>
            <w:r w:rsidR="00D95B7D" w:rsidRPr="00EF505A">
              <w:rPr>
                <w:rFonts w:eastAsia="Arial" w:cstheme="minorHAnsi"/>
              </w:rPr>
              <w:t>uenta con la evaluación de la Comisión de Bioseguridad.</w:t>
            </w:r>
          </w:p>
        </w:tc>
        <w:tc>
          <w:tcPr>
            <w:tcW w:w="589" w:type="dxa"/>
            <w:tcBorders>
              <w:top w:val="single" w:sz="4" w:space="0" w:color="auto"/>
              <w:bottom w:val="single" w:sz="4" w:space="0" w:color="auto"/>
              <w:right w:val="single" w:sz="4" w:space="0" w:color="auto"/>
            </w:tcBorders>
            <w:shd w:val="clear" w:color="auto" w:fill="auto"/>
          </w:tcPr>
          <w:p w14:paraId="68C7F76B" w14:textId="77777777" w:rsidR="00D95B7D" w:rsidRPr="00EF505A" w:rsidRDefault="00D95B7D" w:rsidP="00D95B7D">
            <w:pPr>
              <w:rPr>
                <w:rFonts w:cstheme="minorHAnsi"/>
              </w:rPr>
            </w:pPr>
          </w:p>
        </w:tc>
        <w:tc>
          <w:tcPr>
            <w:tcW w:w="564" w:type="dxa"/>
            <w:tcBorders>
              <w:top w:val="single" w:sz="4" w:space="0" w:color="auto"/>
              <w:bottom w:val="single" w:sz="4" w:space="0" w:color="auto"/>
              <w:right w:val="single" w:sz="4" w:space="0" w:color="auto"/>
            </w:tcBorders>
          </w:tcPr>
          <w:p w14:paraId="5A6BA7C0" w14:textId="77777777" w:rsidR="00D95B7D" w:rsidRPr="00C862F8" w:rsidRDefault="00D95B7D" w:rsidP="00D95B7D">
            <w:pPr>
              <w:rPr>
                <w:rFonts w:cstheme="minorHAnsi"/>
              </w:rPr>
            </w:pPr>
          </w:p>
        </w:tc>
        <w:tc>
          <w:tcPr>
            <w:tcW w:w="785" w:type="dxa"/>
            <w:tcBorders>
              <w:top w:val="single" w:sz="4" w:space="0" w:color="auto"/>
              <w:bottom w:val="single" w:sz="4" w:space="0" w:color="auto"/>
              <w:right w:val="single" w:sz="4" w:space="0" w:color="auto"/>
            </w:tcBorders>
          </w:tcPr>
          <w:p w14:paraId="6F0F4F75" w14:textId="77777777" w:rsidR="00D95B7D" w:rsidRPr="00C862F8" w:rsidRDefault="00D95B7D" w:rsidP="00D95B7D">
            <w:pPr>
              <w:rPr>
                <w:rFonts w:cstheme="minorHAnsi"/>
              </w:rPr>
            </w:pPr>
          </w:p>
        </w:tc>
      </w:tr>
      <w:tr w:rsidR="00EF505A" w:rsidRPr="00C862F8" w14:paraId="09684E7D" w14:textId="77777777" w:rsidTr="00FA0F8A">
        <w:tc>
          <w:tcPr>
            <w:tcW w:w="526" w:type="dxa"/>
            <w:tcBorders>
              <w:left w:val="double" w:sz="4" w:space="0" w:color="auto"/>
            </w:tcBorders>
            <w:vAlign w:val="center"/>
          </w:tcPr>
          <w:p w14:paraId="75EA1524" w14:textId="60D2048C" w:rsidR="00EF505A" w:rsidRPr="00C862F8" w:rsidRDefault="00EF505A" w:rsidP="00D95B7D">
            <w:pPr>
              <w:jc w:val="center"/>
              <w:rPr>
                <w:rFonts w:eastAsia="Arial" w:cstheme="minorHAnsi"/>
                <w:b/>
                <w:bCs/>
              </w:rPr>
            </w:pPr>
            <w:r>
              <w:rPr>
                <w:rFonts w:eastAsia="Arial" w:cstheme="minorHAnsi"/>
                <w:b/>
                <w:bCs/>
              </w:rPr>
              <w:t>11.</w:t>
            </w:r>
          </w:p>
        </w:tc>
        <w:tc>
          <w:tcPr>
            <w:tcW w:w="6420" w:type="dxa"/>
            <w:tcBorders>
              <w:right w:val="double" w:sz="4" w:space="0" w:color="auto"/>
            </w:tcBorders>
          </w:tcPr>
          <w:p w14:paraId="303A0EF9" w14:textId="740550A3" w:rsidR="00EF505A" w:rsidRPr="00EF505A" w:rsidRDefault="00EF505A" w:rsidP="00D95B7D">
            <w:pPr>
              <w:jc w:val="both"/>
              <w:rPr>
                <w:rFonts w:eastAsia="Arial" w:cstheme="minorHAnsi"/>
              </w:rPr>
            </w:pPr>
            <w:r w:rsidRPr="00EF505A">
              <w:rPr>
                <w:rFonts w:eastAsia="Arial" w:cs="Arial"/>
              </w:rPr>
              <w:t>Anexa artículos, certificados, diplomas o direcciones de tesis que avalan la experiencia en investigación en</w:t>
            </w:r>
          </w:p>
        </w:tc>
        <w:tc>
          <w:tcPr>
            <w:tcW w:w="589" w:type="dxa"/>
            <w:tcBorders>
              <w:top w:val="single" w:sz="4" w:space="0" w:color="auto"/>
              <w:bottom w:val="single" w:sz="4" w:space="0" w:color="auto"/>
              <w:right w:val="single" w:sz="4" w:space="0" w:color="auto"/>
            </w:tcBorders>
            <w:shd w:val="clear" w:color="auto" w:fill="auto"/>
          </w:tcPr>
          <w:p w14:paraId="3E5D3AE7" w14:textId="77777777" w:rsidR="00EF505A" w:rsidRPr="00EF505A" w:rsidRDefault="00EF505A" w:rsidP="00D95B7D">
            <w:pPr>
              <w:rPr>
                <w:rFonts w:cstheme="minorHAnsi"/>
              </w:rPr>
            </w:pPr>
          </w:p>
        </w:tc>
        <w:tc>
          <w:tcPr>
            <w:tcW w:w="564" w:type="dxa"/>
            <w:tcBorders>
              <w:top w:val="single" w:sz="4" w:space="0" w:color="auto"/>
              <w:bottom w:val="single" w:sz="4" w:space="0" w:color="auto"/>
              <w:right w:val="single" w:sz="4" w:space="0" w:color="auto"/>
            </w:tcBorders>
          </w:tcPr>
          <w:p w14:paraId="19A97E98" w14:textId="77777777" w:rsidR="00EF505A" w:rsidRPr="00C862F8" w:rsidRDefault="00EF505A" w:rsidP="00D95B7D">
            <w:pPr>
              <w:rPr>
                <w:rFonts w:cstheme="minorHAnsi"/>
              </w:rPr>
            </w:pPr>
          </w:p>
        </w:tc>
        <w:tc>
          <w:tcPr>
            <w:tcW w:w="785" w:type="dxa"/>
            <w:tcBorders>
              <w:top w:val="single" w:sz="4" w:space="0" w:color="auto"/>
              <w:bottom w:val="single" w:sz="4" w:space="0" w:color="auto"/>
              <w:right w:val="single" w:sz="4" w:space="0" w:color="auto"/>
            </w:tcBorders>
          </w:tcPr>
          <w:p w14:paraId="166A5C6C" w14:textId="77777777" w:rsidR="00EF505A" w:rsidRPr="00C862F8" w:rsidRDefault="00EF505A" w:rsidP="00D95B7D">
            <w:pPr>
              <w:rPr>
                <w:rFonts w:cstheme="minorHAnsi"/>
              </w:rPr>
            </w:pPr>
          </w:p>
        </w:tc>
      </w:tr>
    </w:tbl>
    <w:p w14:paraId="462A3E76" w14:textId="27BC8251" w:rsidR="00E26A9F" w:rsidRPr="00C862F8" w:rsidRDefault="050CA963" w:rsidP="00A07014">
      <w:pPr>
        <w:jc w:val="both"/>
        <w:rPr>
          <w:rFonts w:asciiTheme="minorHAnsi" w:eastAsia="Arial" w:hAnsiTheme="minorHAnsi" w:cstheme="minorHAnsi"/>
          <w:sz w:val="18"/>
          <w:szCs w:val="18"/>
        </w:rPr>
      </w:pPr>
      <w:r w:rsidRPr="00C862F8">
        <w:rPr>
          <w:rFonts w:asciiTheme="minorHAnsi" w:eastAsia="Arial" w:hAnsiTheme="minorHAnsi" w:cstheme="minorHAnsi"/>
          <w:sz w:val="18"/>
          <w:szCs w:val="18"/>
        </w:rPr>
        <w:t>*NA: No aplica</w:t>
      </w:r>
    </w:p>
    <w:p w14:paraId="08D7AD28" w14:textId="77777777" w:rsidR="00FA0F8A" w:rsidRPr="00C862F8" w:rsidRDefault="00FA0F8A" w:rsidP="00A07014">
      <w:pPr>
        <w:jc w:val="both"/>
        <w:rPr>
          <w:rFonts w:asciiTheme="minorHAnsi" w:hAnsiTheme="minorHAnsi" w:cstheme="minorHAnsi"/>
          <w:sz w:val="22"/>
          <w:szCs w:val="22"/>
        </w:rPr>
      </w:pPr>
    </w:p>
    <w:p w14:paraId="551AA023" w14:textId="42AB3DD1" w:rsidR="00FA0F8A" w:rsidRPr="00C862F8" w:rsidRDefault="00FA0F8A" w:rsidP="00A07014">
      <w:pPr>
        <w:jc w:val="both"/>
        <w:rPr>
          <w:rFonts w:asciiTheme="minorHAnsi" w:hAnsiTheme="minorHAnsi" w:cstheme="minorHAnsi"/>
          <w:sz w:val="22"/>
          <w:szCs w:val="22"/>
        </w:rPr>
      </w:pPr>
    </w:p>
    <w:p w14:paraId="3E6F59B6" w14:textId="77777777" w:rsidR="0023416F" w:rsidRPr="00C862F8" w:rsidRDefault="0023416F" w:rsidP="00A07014">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039"/>
      </w:tblGrid>
      <w:tr w:rsidR="00A07014" w:rsidRPr="00C862F8" w14:paraId="79BD818B" w14:textId="77777777" w:rsidTr="62DDE51B">
        <w:trPr>
          <w:trHeight w:val="1360"/>
        </w:trPr>
        <w:tc>
          <w:tcPr>
            <w:tcW w:w="9039" w:type="dxa"/>
            <w:tcBorders>
              <w:top w:val="double" w:sz="4" w:space="0" w:color="auto"/>
              <w:left w:val="double" w:sz="4" w:space="0" w:color="auto"/>
              <w:bottom w:val="double" w:sz="4" w:space="0" w:color="auto"/>
              <w:right w:val="double" w:sz="4" w:space="0" w:color="auto"/>
            </w:tcBorders>
          </w:tcPr>
          <w:p w14:paraId="64406237" w14:textId="09E74892" w:rsidR="00FE2C02" w:rsidRPr="00C862F8" w:rsidRDefault="00FE2C02" w:rsidP="00FE2C02">
            <w:pPr>
              <w:jc w:val="center"/>
              <w:rPr>
                <w:rFonts w:cstheme="minorHAnsi"/>
                <w:sz w:val="20"/>
                <w:szCs w:val="20"/>
              </w:rPr>
            </w:pPr>
            <w:r w:rsidRPr="00C862F8">
              <w:rPr>
                <w:rFonts w:cstheme="minorHAnsi"/>
                <w:sz w:val="20"/>
                <w:szCs w:val="20"/>
              </w:rPr>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FA0F8A" w:rsidRPr="00C862F8">
              <w:rPr>
                <w:rFonts w:cstheme="minorHAnsi"/>
                <w:sz w:val="20"/>
                <w:szCs w:val="20"/>
              </w:rPr>
              <w:t>confidencialidad</w:t>
            </w:r>
            <w:r w:rsidRPr="00C862F8">
              <w:rPr>
                <w:rFonts w:cstheme="minorHAnsi"/>
                <w:sz w:val="20"/>
                <w:szCs w:val="20"/>
              </w:rPr>
              <w:t>, y si no es así, entonces hacerme acreedor a las sanciones que de ella se deriven.</w:t>
            </w:r>
          </w:p>
          <w:p w14:paraId="558D0040" w14:textId="77777777" w:rsidR="00A07014" w:rsidRPr="00C862F8" w:rsidRDefault="00A07014" w:rsidP="006A5830">
            <w:pPr>
              <w:jc w:val="center"/>
              <w:rPr>
                <w:rFonts w:cstheme="minorHAnsi"/>
                <w:b/>
              </w:rPr>
            </w:pPr>
          </w:p>
          <w:p w14:paraId="35A25F33" w14:textId="77777777" w:rsidR="00A07014" w:rsidRPr="00C862F8" w:rsidRDefault="00A07014" w:rsidP="006A5830">
            <w:pPr>
              <w:jc w:val="center"/>
              <w:rPr>
                <w:rFonts w:cstheme="minorHAnsi"/>
                <w:b/>
              </w:rPr>
            </w:pPr>
          </w:p>
          <w:p w14:paraId="24E97AA7" w14:textId="77777777" w:rsidR="00B54845" w:rsidRPr="00C862F8" w:rsidRDefault="00B54845" w:rsidP="006A5830">
            <w:pPr>
              <w:jc w:val="center"/>
              <w:rPr>
                <w:rFonts w:cstheme="minorHAnsi"/>
                <w:b/>
              </w:rPr>
            </w:pPr>
          </w:p>
          <w:p w14:paraId="1E4FCD8A" w14:textId="53D81D50" w:rsidR="00A07014" w:rsidRPr="00C862F8" w:rsidRDefault="00B54845" w:rsidP="006A5830">
            <w:pPr>
              <w:jc w:val="center"/>
              <w:rPr>
                <w:rFonts w:cstheme="minorHAnsi"/>
                <w:b/>
              </w:rPr>
            </w:pPr>
            <w:r w:rsidRPr="00C862F8">
              <w:rPr>
                <w:rFonts w:cstheme="minorHAnsi"/>
                <w:b/>
              </w:rPr>
              <w:t>______________________________________</w:t>
            </w:r>
          </w:p>
          <w:p w14:paraId="2C1C6E29" w14:textId="77777777" w:rsidR="00A07014" w:rsidRPr="00C862F8" w:rsidRDefault="00A07014" w:rsidP="006A5830">
            <w:pPr>
              <w:rPr>
                <w:rFonts w:cstheme="minorHAnsi"/>
                <w:b/>
              </w:rPr>
            </w:pPr>
          </w:p>
          <w:p w14:paraId="2C13246C" w14:textId="77777777" w:rsidR="00B54845" w:rsidRPr="00C862F8" w:rsidRDefault="00B54845" w:rsidP="00B54845">
            <w:pPr>
              <w:jc w:val="center"/>
              <w:rPr>
                <w:rFonts w:cstheme="minorHAnsi"/>
                <w:b/>
              </w:rPr>
            </w:pPr>
          </w:p>
          <w:p w14:paraId="269C1513" w14:textId="77777777" w:rsidR="00A07014" w:rsidRPr="00C862F8" w:rsidRDefault="62DDE51B" w:rsidP="006A5830">
            <w:pPr>
              <w:jc w:val="center"/>
              <w:rPr>
                <w:rFonts w:cstheme="minorHAnsi"/>
                <w:b/>
              </w:rPr>
            </w:pPr>
            <w:r w:rsidRPr="00C862F8">
              <w:rPr>
                <w:rFonts w:eastAsia="Arial" w:cstheme="minorHAnsi"/>
                <w:b/>
                <w:bCs/>
              </w:rPr>
              <w:t>Nombre y firma del director del proyecto solicitante</w:t>
            </w:r>
          </w:p>
        </w:tc>
      </w:tr>
    </w:tbl>
    <w:p w14:paraId="1D99BE49" w14:textId="77777777" w:rsidR="00A07014" w:rsidRPr="00C862F8" w:rsidRDefault="00A07014" w:rsidP="00A07014">
      <w:pPr>
        <w:tabs>
          <w:tab w:val="left" w:pos="5790"/>
        </w:tabs>
        <w:rPr>
          <w:rFonts w:asciiTheme="minorHAnsi" w:hAnsiTheme="minorHAnsi" w:cstheme="minorHAnsi"/>
          <w:sz w:val="22"/>
          <w:szCs w:val="22"/>
        </w:rPr>
      </w:pPr>
    </w:p>
    <w:p w14:paraId="239AB8A4" w14:textId="77777777" w:rsidR="00C862F8" w:rsidRPr="00C862F8" w:rsidRDefault="00C862F8">
      <w:pPr>
        <w:tabs>
          <w:tab w:val="left" w:pos="5790"/>
        </w:tabs>
        <w:rPr>
          <w:rFonts w:asciiTheme="minorHAnsi" w:hAnsiTheme="minorHAnsi" w:cstheme="minorHAnsi"/>
          <w:sz w:val="22"/>
          <w:szCs w:val="22"/>
        </w:rPr>
      </w:pPr>
    </w:p>
    <w:sectPr w:rsidR="00C862F8" w:rsidRPr="00C862F8"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A1D23" w14:textId="77777777" w:rsidR="00E40CF0" w:rsidRDefault="00E40CF0">
      <w:r>
        <w:separator/>
      </w:r>
    </w:p>
  </w:endnote>
  <w:endnote w:type="continuationSeparator" w:id="0">
    <w:p w14:paraId="21CFB647" w14:textId="77777777" w:rsidR="00E40CF0" w:rsidRDefault="00E4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9F233" w14:textId="77777777" w:rsidR="00C01A24" w:rsidRDefault="00C01A24" w:rsidP="00C01A24">
    <w:pPr>
      <w:pStyle w:val="Piedepgina"/>
      <w:jc w:val="right"/>
      <w:rPr>
        <w:color w:val="000000" w:themeColor="text1"/>
        <w:sz w:val="18"/>
        <w:szCs w:val="18"/>
      </w:rPr>
    </w:pPr>
  </w:p>
  <w:p w14:paraId="38DD06BE" w14:textId="022D6EBD" w:rsidR="00C01A24" w:rsidRPr="00C01A24" w:rsidRDefault="00C01A24" w:rsidP="00C01A24">
    <w:pPr>
      <w:pStyle w:val="Piedepgina"/>
      <w:jc w:val="right"/>
      <w:rPr>
        <w:color w:val="000000" w:themeColor="text1"/>
        <w:sz w:val="18"/>
        <w:szCs w:val="18"/>
      </w:rPr>
    </w:pPr>
    <w:r w:rsidRPr="00C01A24">
      <w:rPr>
        <w:color w:val="000000" w:themeColor="text1"/>
        <w:sz w:val="18"/>
        <w:szCs w:val="18"/>
      </w:rPr>
      <w:t xml:space="preserve">Página </w:t>
    </w:r>
    <w:r w:rsidRPr="00C01A24">
      <w:rPr>
        <w:color w:val="000000" w:themeColor="text1"/>
        <w:sz w:val="18"/>
        <w:szCs w:val="18"/>
      </w:rPr>
      <w:fldChar w:fldCharType="begin"/>
    </w:r>
    <w:r w:rsidRPr="00C01A24">
      <w:rPr>
        <w:color w:val="000000" w:themeColor="text1"/>
        <w:sz w:val="18"/>
        <w:szCs w:val="18"/>
      </w:rPr>
      <w:instrText>PAGE  \* Arabic  \* MERGEFORMAT</w:instrText>
    </w:r>
    <w:r w:rsidRPr="00C01A24">
      <w:rPr>
        <w:color w:val="000000" w:themeColor="text1"/>
        <w:sz w:val="18"/>
        <w:szCs w:val="18"/>
      </w:rPr>
      <w:fldChar w:fldCharType="separate"/>
    </w:r>
    <w:r w:rsidRPr="00C01A24">
      <w:rPr>
        <w:color w:val="000000" w:themeColor="text1"/>
        <w:sz w:val="18"/>
        <w:szCs w:val="18"/>
      </w:rPr>
      <w:t>2</w:t>
    </w:r>
    <w:r w:rsidRPr="00C01A24">
      <w:rPr>
        <w:color w:val="000000" w:themeColor="text1"/>
        <w:sz w:val="18"/>
        <w:szCs w:val="18"/>
      </w:rPr>
      <w:fldChar w:fldCharType="end"/>
    </w:r>
    <w:r w:rsidRPr="00C01A24">
      <w:rPr>
        <w:color w:val="000000" w:themeColor="text1"/>
        <w:sz w:val="18"/>
        <w:szCs w:val="18"/>
      </w:rPr>
      <w:t xml:space="preserve"> de </w:t>
    </w:r>
    <w:r w:rsidRPr="00C01A24">
      <w:rPr>
        <w:color w:val="000000" w:themeColor="text1"/>
        <w:sz w:val="18"/>
        <w:szCs w:val="18"/>
      </w:rPr>
      <w:fldChar w:fldCharType="begin"/>
    </w:r>
    <w:r w:rsidRPr="00C01A24">
      <w:rPr>
        <w:color w:val="000000" w:themeColor="text1"/>
        <w:sz w:val="18"/>
        <w:szCs w:val="18"/>
      </w:rPr>
      <w:instrText>NUMPAGES  \* Arabic  \* MERGEFORMAT</w:instrText>
    </w:r>
    <w:r w:rsidRPr="00C01A24">
      <w:rPr>
        <w:color w:val="000000" w:themeColor="text1"/>
        <w:sz w:val="18"/>
        <w:szCs w:val="18"/>
      </w:rPr>
      <w:fldChar w:fldCharType="separate"/>
    </w:r>
    <w:r w:rsidRPr="00C01A24">
      <w:rPr>
        <w:color w:val="000000" w:themeColor="text1"/>
        <w:sz w:val="18"/>
        <w:szCs w:val="18"/>
      </w:rPr>
      <w:t>2</w:t>
    </w:r>
    <w:r w:rsidRPr="00C01A24">
      <w:rPr>
        <w:color w:val="000000" w:themeColor="text1"/>
        <w:sz w:val="18"/>
        <w:szCs w:val="18"/>
      </w:rPr>
      <w:fldChar w:fldCharType="end"/>
    </w:r>
  </w:p>
  <w:p w14:paraId="5053CF82" w14:textId="77777777" w:rsidR="00C01A24" w:rsidRDefault="00C01A24" w:rsidP="00C01A24">
    <w:pPr>
      <w:pStyle w:val="Piedepgina"/>
      <w:rPr>
        <w:rFonts w:asciiTheme="minorHAnsi" w:hAnsiTheme="minorHAnsi" w:cs="Arial"/>
        <w:bCs/>
        <w:sz w:val="18"/>
        <w:szCs w:val="18"/>
      </w:rPr>
    </w:pPr>
  </w:p>
  <w:p w14:paraId="1BD6747D" w14:textId="1A3EEF0C" w:rsidR="001D2B24" w:rsidRPr="00C01A24" w:rsidRDefault="00C01A24">
    <w:pPr>
      <w:pStyle w:val="Piedepgina"/>
      <w:rPr>
        <w:rFonts w:asciiTheme="minorHAnsi" w:hAnsiTheme="minorHAnsi" w:cs="Arial"/>
        <w:bCs/>
        <w:sz w:val="18"/>
        <w:szCs w:val="18"/>
      </w:rPr>
    </w:pPr>
    <w:r w:rsidRPr="00D21CD4">
      <w:rPr>
        <w:rFonts w:asciiTheme="minorHAnsi" w:hAnsiTheme="minorHAnsi" w:cs="Arial"/>
        <w:bCs/>
        <w:sz w:val="18"/>
        <w:szCs w:val="18"/>
      </w:rPr>
      <w:t>CEI</w:t>
    </w:r>
    <w:r>
      <w:rPr>
        <w:rFonts w:asciiTheme="minorHAnsi" w:hAnsiTheme="minorHAnsi" w:cs="Arial"/>
        <w:bCs/>
        <w:sz w:val="18"/>
        <w:szCs w:val="18"/>
      </w:rPr>
      <w:t>-ENCB</w:t>
    </w:r>
    <w:r w:rsidRPr="00D21CD4">
      <w:rPr>
        <w:rFonts w:asciiTheme="minorHAnsi" w:hAnsiTheme="minorHAnsi" w:cs="Arial"/>
        <w:bCs/>
        <w:sz w:val="18"/>
        <w:szCs w:val="18"/>
      </w:rPr>
      <w:t>-01. Guía de Autoevaluación</w:t>
    </w:r>
    <w:r>
      <w:rPr>
        <w:rFonts w:asciiTheme="minorHAnsi" w:hAnsiTheme="minorHAnsi" w:cs="Arial"/>
        <w:bCs/>
        <w:sz w:val="18"/>
        <w:szCs w:val="18"/>
      </w:rPr>
      <w:t>. 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0F146" w14:textId="77777777" w:rsidR="00E40CF0" w:rsidRDefault="00E40CF0">
      <w:r>
        <w:separator/>
      </w:r>
    </w:p>
  </w:footnote>
  <w:footnote w:type="continuationSeparator" w:id="0">
    <w:p w14:paraId="34A512A3" w14:textId="77777777" w:rsidR="00E40CF0" w:rsidRDefault="00E4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871"/>
    </w:tblGrid>
    <w:tr w:rsidR="00D21CD4" w:rsidRPr="00FA0F8A" w14:paraId="2703E589" w14:textId="77777777" w:rsidTr="00D21CD4">
      <w:trPr>
        <w:cantSplit/>
        <w:trHeight w:val="438"/>
      </w:trPr>
      <w:tc>
        <w:tcPr>
          <w:tcW w:w="1130" w:type="dxa"/>
          <w:vMerge w:val="restart"/>
          <w:vAlign w:val="center"/>
        </w:tcPr>
        <w:p w14:paraId="0BE4AE8E" w14:textId="77777777" w:rsidR="00D21CD4" w:rsidRPr="00FA0F8A" w:rsidRDefault="00D21CD4" w:rsidP="00426B00">
          <w:pPr>
            <w:pStyle w:val="Encabezado"/>
            <w:rPr>
              <w:rFonts w:ascii="Arial" w:hAnsi="Arial" w:cs="Arial"/>
              <w:sz w:val="32"/>
              <w:szCs w:val="32"/>
            </w:rPr>
          </w:pPr>
          <w:r w:rsidRPr="00FA0F8A">
            <w:rPr>
              <w:rFonts w:ascii="Arial" w:hAnsi="Arial" w:cs="Arial"/>
              <w:b/>
              <w:noProof/>
              <w:sz w:val="32"/>
              <w:szCs w:val="32"/>
              <w:lang w:val="es-ES_tradnl" w:eastAsia="es-ES_tradnl"/>
            </w:rPr>
            <w:drawing>
              <wp:inline distT="0" distB="0" distL="0" distR="0" wp14:anchorId="0F3D4FC7" wp14:editId="3E2A36F9">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p w14:paraId="3CB9402F" w14:textId="5F0933D5" w:rsidR="00D21CD4" w:rsidRPr="00FA0F8A" w:rsidRDefault="00D21CD4" w:rsidP="00FA0F8A">
          <w:pPr>
            <w:pStyle w:val="Encabezado"/>
            <w:jc w:val="center"/>
            <w:rPr>
              <w:rFonts w:ascii="Arial" w:hAnsi="Arial" w:cs="Arial"/>
              <w:sz w:val="32"/>
              <w:szCs w:val="32"/>
            </w:rPr>
          </w:pPr>
          <w:r w:rsidRPr="00FA0F8A">
            <w:rPr>
              <w:rFonts w:ascii="Arial" w:eastAsia="Arial" w:hAnsi="Arial" w:cs="Arial"/>
              <w:b/>
              <w:bCs/>
              <w:sz w:val="28"/>
              <w:szCs w:val="28"/>
            </w:rPr>
            <w:t xml:space="preserve"> </w:t>
          </w:r>
        </w:p>
      </w:tc>
      <w:tc>
        <w:tcPr>
          <w:tcW w:w="7871" w:type="dxa"/>
          <w:vMerge w:val="restart"/>
        </w:tcPr>
        <w:p w14:paraId="618EFF27" w14:textId="77777777" w:rsidR="00D21CD4" w:rsidRPr="00FA0F8A" w:rsidRDefault="00D21CD4" w:rsidP="00F51201">
          <w:pPr>
            <w:pStyle w:val="Encabezado"/>
            <w:jc w:val="center"/>
            <w:rPr>
              <w:rFonts w:ascii="Arial" w:hAnsi="Arial" w:cs="Arial"/>
              <w:b/>
              <w:bCs/>
              <w:sz w:val="32"/>
              <w:szCs w:val="32"/>
            </w:rPr>
          </w:pPr>
        </w:p>
        <w:p w14:paraId="20289D22" w14:textId="7324F3FA" w:rsidR="00D21CD4" w:rsidRPr="00FA0F8A" w:rsidRDefault="00D21CD4" w:rsidP="00A477C1">
          <w:pPr>
            <w:pStyle w:val="Encabezado"/>
            <w:jc w:val="center"/>
            <w:rPr>
              <w:rFonts w:ascii="Arial" w:hAnsi="Arial" w:cs="Arial"/>
              <w:b/>
              <w:bCs/>
              <w:sz w:val="32"/>
              <w:szCs w:val="32"/>
            </w:rPr>
          </w:pPr>
          <w:r w:rsidRPr="00FA0F8A">
            <w:rPr>
              <w:rFonts w:ascii="Arial" w:eastAsia="Arial" w:hAnsi="Arial" w:cs="Arial"/>
              <w:b/>
              <w:sz w:val="32"/>
              <w:szCs w:val="32"/>
            </w:rPr>
            <w:t xml:space="preserve">FORMATO </w:t>
          </w:r>
          <w:r>
            <w:rPr>
              <w:rFonts w:ascii="Arial" w:eastAsia="Arial" w:hAnsi="Arial" w:cs="Arial"/>
              <w:b/>
              <w:sz w:val="32"/>
              <w:szCs w:val="32"/>
            </w:rPr>
            <w:t>CEI-</w:t>
          </w:r>
          <w:r w:rsidRPr="00FA0F8A">
            <w:rPr>
              <w:rFonts w:ascii="Arial" w:eastAsia="Arial" w:hAnsi="Arial" w:cs="Arial"/>
              <w:b/>
              <w:sz w:val="32"/>
              <w:szCs w:val="32"/>
            </w:rPr>
            <w:t>ENCB</w:t>
          </w:r>
          <w:r w:rsidR="000A381A">
            <w:rPr>
              <w:rFonts w:ascii="Arial" w:eastAsia="Arial" w:hAnsi="Arial" w:cs="Arial"/>
              <w:b/>
              <w:sz w:val="32"/>
              <w:szCs w:val="32"/>
            </w:rPr>
            <w:t>-</w:t>
          </w:r>
          <w:r w:rsidRPr="00FA0F8A">
            <w:rPr>
              <w:rFonts w:ascii="Arial" w:eastAsia="Arial" w:hAnsi="Arial" w:cs="Arial"/>
              <w:b/>
              <w:sz w:val="32"/>
              <w:szCs w:val="32"/>
            </w:rPr>
            <w:t>01</w:t>
          </w:r>
        </w:p>
      </w:tc>
    </w:tr>
    <w:tr w:rsidR="00D21CD4" w:rsidRPr="00FA0F8A" w14:paraId="2EDC5FFC" w14:textId="77777777" w:rsidTr="00D21CD4">
      <w:trPr>
        <w:cantSplit/>
        <w:trHeight w:val="609"/>
      </w:trPr>
      <w:tc>
        <w:tcPr>
          <w:tcW w:w="1130" w:type="dxa"/>
          <w:vMerge/>
        </w:tcPr>
        <w:p w14:paraId="1075497B" w14:textId="55111879" w:rsidR="00D21CD4" w:rsidRPr="00FA0F8A" w:rsidRDefault="00D21CD4" w:rsidP="00FA0F8A">
          <w:pPr>
            <w:pStyle w:val="Encabezado"/>
            <w:jc w:val="center"/>
            <w:rPr>
              <w:rFonts w:ascii="Arial" w:hAnsi="Arial" w:cs="Arial"/>
              <w:sz w:val="32"/>
              <w:szCs w:val="32"/>
            </w:rPr>
          </w:pPr>
        </w:p>
      </w:tc>
      <w:tc>
        <w:tcPr>
          <w:tcW w:w="7871" w:type="dxa"/>
          <w:vMerge/>
        </w:tcPr>
        <w:p w14:paraId="3FF95C6B" w14:textId="77777777" w:rsidR="00D21CD4" w:rsidRPr="00FA0F8A" w:rsidRDefault="00D21CD4" w:rsidP="00F51201">
          <w:pPr>
            <w:pStyle w:val="Encabezado"/>
            <w:rPr>
              <w:rFonts w:ascii="Arial" w:hAnsi="Arial" w:cs="Arial"/>
              <w:sz w:val="32"/>
              <w:szCs w:val="32"/>
            </w:rPr>
          </w:pPr>
        </w:p>
      </w:tc>
    </w:tr>
    <w:tr w:rsidR="00D21CD4" w:rsidRPr="00FA0F8A" w14:paraId="69212519" w14:textId="77777777" w:rsidTr="00D21CD4">
      <w:trPr>
        <w:cantSplit/>
        <w:trHeight w:val="609"/>
      </w:trPr>
      <w:tc>
        <w:tcPr>
          <w:tcW w:w="1130" w:type="dxa"/>
          <w:vMerge/>
          <w:vAlign w:val="center"/>
        </w:tcPr>
        <w:p w14:paraId="5EF7599E" w14:textId="4A97E117" w:rsidR="00D21CD4" w:rsidRPr="00FA0F8A" w:rsidRDefault="00D21CD4" w:rsidP="00FA0F8A">
          <w:pPr>
            <w:pStyle w:val="Encabezado"/>
            <w:jc w:val="center"/>
            <w:rPr>
              <w:rFonts w:ascii="Arial" w:hAnsi="Arial" w:cs="Arial"/>
              <w:sz w:val="28"/>
              <w:szCs w:val="28"/>
            </w:rPr>
          </w:pPr>
        </w:p>
      </w:tc>
      <w:tc>
        <w:tcPr>
          <w:tcW w:w="7871" w:type="dxa"/>
          <w:vAlign w:val="center"/>
        </w:tcPr>
        <w:p w14:paraId="7EBD7728" w14:textId="50B27AD3" w:rsidR="00EA1C28" w:rsidRPr="00EA1C28" w:rsidRDefault="00D21CD4" w:rsidP="00EA1C28">
          <w:pPr>
            <w:pStyle w:val="Encabezado"/>
            <w:jc w:val="center"/>
            <w:rPr>
              <w:rFonts w:ascii="Arial" w:eastAsia="Arial" w:hAnsi="Arial" w:cs="Arial"/>
              <w:b/>
              <w:bCs/>
              <w:sz w:val="28"/>
              <w:szCs w:val="28"/>
            </w:rPr>
          </w:pPr>
          <w:r w:rsidRPr="00FA0F8A">
            <w:rPr>
              <w:rFonts w:ascii="Arial" w:eastAsia="Arial" w:hAnsi="Arial" w:cs="Arial"/>
              <w:b/>
              <w:bCs/>
              <w:sz w:val="28"/>
              <w:szCs w:val="28"/>
            </w:rPr>
            <w:t>GUÍA DE AUTOEVALUACIÓN PARA LA SOLICITUD DE REVISIÓN DE PROYECTO DE INVESTIGACIÓN</w:t>
          </w:r>
          <w:r w:rsidR="00EA1C28">
            <w:rPr>
              <w:rFonts w:ascii="Arial" w:eastAsia="Arial" w:hAnsi="Arial" w:cs="Arial"/>
              <w:b/>
              <w:bCs/>
              <w:sz w:val="28"/>
              <w:szCs w:val="28"/>
            </w:rPr>
            <w:t xml:space="preserve"> </w:t>
          </w:r>
          <w:r w:rsidR="0092744D">
            <w:rPr>
              <w:rFonts w:ascii="Arial" w:eastAsia="Arial" w:hAnsi="Arial" w:cs="Arial"/>
              <w:b/>
              <w:bCs/>
              <w:sz w:val="28"/>
              <w:szCs w:val="28"/>
            </w:rPr>
            <w:t>EN ANIMALES DE LABORATORIO</w:t>
          </w:r>
        </w:p>
      </w:tc>
    </w:tr>
  </w:tbl>
  <w:p w14:paraId="59F84C95"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xtDA0s7A0sDQ3NjNW0lEKTi0uzszPAykwrAUA+II/+CwAAAA="/>
  </w:docVars>
  <w:rsids>
    <w:rsidRoot w:val="008156F0"/>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4ADA"/>
    <w:rsid w:val="0006705F"/>
    <w:rsid w:val="00067203"/>
    <w:rsid w:val="00067DB1"/>
    <w:rsid w:val="00071F26"/>
    <w:rsid w:val="00071FD2"/>
    <w:rsid w:val="00072A81"/>
    <w:rsid w:val="00073868"/>
    <w:rsid w:val="00073D6C"/>
    <w:rsid w:val="0008135D"/>
    <w:rsid w:val="00081F5B"/>
    <w:rsid w:val="000862B0"/>
    <w:rsid w:val="000873BA"/>
    <w:rsid w:val="00095F90"/>
    <w:rsid w:val="000A1204"/>
    <w:rsid w:val="000A381A"/>
    <w:rsid w:val="000A7BE2"/>
    <w:rsid w:val="000B06BA"/>
    <w:rsid w:val="000B166F"/>
    <w:rsid w:val="000B171A"/>
    <w:rsid w:val="000B177B"/>
    <w:rsid w:val="000B24B5"/>
    <w:rsid w:val="000B2FA7"/>
    <w:rsid w:val="000B34FD"/>
    <w:rsid w:val="000B40A5"/>
    <w:rsid w:val="000C1738"/>
    <w:rsid w:val="000C3929"/>
    <w:rsid w:val="000C44CC"/>
    <w:rsid w:val="000D1050"/>
    <w:rsid w:val="000D5650"/>
    <w:rsid w:val="000D6977"/>
    <w:rsid w:val="000D6A9F"/>
    <w:rsid w:val="000E2463"/>
    <w:rsid w:val="000E4FDA"/>
    <w:rsid w:val="000E5681"/>
    <w:rsid w:val="000E5EC0"/>
    <w:rsid w:val="000F29D9"/>
    <w:rsid w:val="000F2DB3"/>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0FDC"/>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E9A"/>
    <w:rsid w:val="001B7EBA"/>
    <w:rsid w:val="001C179A"/>
    <w:rsid w:val="001C1A5E"/>
    <w:rsid w:val="001C68C4"/>
    <w:rsid w:val="001C7576"/>
    <w:rsid w:val="001D0A60"/>
    <w:rsid w:val="001D122E"/>
    <w:rsid w:val="001D152D"/>
    <w:rsid w:val="001D2B24"/>
    <w:rsid w:val="001D370F"/>
    <w:rsid w:val="001D408F"/>
    <w:rsid w:val="001E1A19"/>
    <w:rsid w:val="001E36C9"/>
    <w:rsid w:val="001E4DD6"/>
    <w:rsid w:val="001E54AF"/>
    <w:rsid w:val="001F28C3"/>
    <w:rsid w:val="001F3A82"/>
    <w:rsid w:val="001F3E19"/>
    <w:rsid w:val="001F48F3"/>
    <w:rsid w:val="001F71CE"/>
    <w:rsid w:val="001F774D"/>
    <w:rsid w:val="00200F62"/>
    <w:rsid w:val="00205C04"/>
    <w:rsid w:val="002104C9"/>
    <w:rsid w:val="00210D63"/>
    <w:rsid w:val="002129E3"/>
    <w:rsid w:val="002159E2"/>
    <w:rsid w:val="00215D80"/>
    <w:rsid w:val="00217B3B"/>
    <w:rsid w:val="00223171"/>
    <w:rsid w:val="00224A9B"/>
    <w:rsid w:val="002258DB"/>
    <w:rsid w:val="00225922"/>
    <w:rsid w:val="002327D4"/>
    <w:rsid w:val="00233301"/>
    <w:rsid w:val="0023416F"/>
    <w:rsid w:val="002364EB"/>
    <w:rsid w:val="00236EE4"/>
    <w:rsid w:val="00237852"/>
    <w:rsid w:val="00237908"/>
    <w:rsid w:val="00241DFE"/>
    <w:rsid w:val="0024271E"/>
    <w:rsid w:val="0024386B"/>
    <w:rsid w:val="002443E4"/>
    <w:rsid w:val="00246C31"/>
    <w:rsid w:val="00247186"/>
    <w:rsid w:val="00250000"/>
    <w:rsid w:val="002529E1"/>
    <w:rsid w:val="0025316F"/>
    <w:rsid w:val="00253D2E"/>
    <w:rsid w:val="00255012"/>
    <w:rsid w:val="00260A9C"/>
    <w:rsid w:val="002651E0"/>
    <w:rsid w:val="002705E6"/>
    <w:rsid w:val="00271728"/>
    <w:rsid w:val="00271993"/>
    <w:rsid w:val="00275889"/>
    <w:rsid w:val="00275F85"/>
    <w:rsid w:val="00281B88"/>
    <w:rsid w:val="00282750"/>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6E22"/>
    <w:rsid w:val="002D70EB"/>
    <w:rsid w:val="002E24BF"/>
    <w:rsid w:val="002E364C"/>
    <w:rsid w:val="002F0CC5"/>
    <w:rsid w:val="002F1FDC"/>
    <w:rsid w:val="002F3665"/>
    <w:rsid w:val="002F4D24"/>
    <w:rsid w:val="00301C20"/>
    <w:rsid w:val="00302D3E"/>
    <w:rsid w:val="00304339"/>
    <w:rsid w:val="00310183"/>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1B9E"/>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080E"/>
    <w:rsid w:val="00372010"/>
    <w:rsid w:val="00382545"/>
    <w:rsid w:val="00383400"/>
    <w:rsid w:val="00390F33"/>
    <w:rsid w:val="003919B1"/>
    <w:rsid w:val="00395FC4"/>
    <w:rsid w:val="00396218"/>
    <w:rsid w:val="003A0A23"/>
    <w:rsid w:val="003A0C1B"/>
    <w:rsid w:val="003A3885"/>
    <w:rsid w:val="003A3AA2"/>
    <w:rsid w:val="003A3E59"/>
    <w:rsid w:val="003A589C"/>
    <w:rsid w:val="003A7912"/>
    <w:rsid w:val="003B063D"/>
    <w:rsid w:val="003B4320"/>
    <w:rsid w:val="003C0087"/>
    <w:rsid w:val="003C0A79"/>
    <w:rsid w:val="003C1558"/>
    <w:rsid w:val="003C230C"/>
    <w:rsid w:val="003C276A"/>
    <w:rsid w:val="003C4665"/>
    <w:rsid w:val="003D40F5"/>
    <w:rsid w:val="003D453F"/>
    <w:rsid w:val="003D7250"/>
    <w:rsid w:val="003D7CB4"/>
    <w:rsid w:val="003E04A5"/>
    <w:rsid w:val="003E1BF9"/>
    <w:rsid w:val="003E3089"/>
    <w:rsid w:val="003E3A0B"/>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9B5"/>
    <w:rsid w:val="00493A35"/>
    <w:rsid w:val="00495F30"/>
    <w:rsid w:val="004965D9"/>
    <w:rsid w:val="00497DD1"/>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26B7"/>
    <w:rsid w:val="00523BE5"/>
    <w:rsid w:val="005253DB"/>
    <w:rsid w:val="0052615F"/>
    <w:rsid w:val="00527288"/>
    <w:rsid w:val="005272FA"/>
    <w:rsid w:val="005273D2"/>
    <w:rsid w:val="005300D4"/>
    <w:rsid w:val="00530C1B"/>
    <w:rsid w:val="00531DC6"/>
    <w:rsid w:val="00536B0B"/>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43F6"/>
    <w:rsid w:val="0062746F"/>
    <w:rsid w:val="00631721"/>
    <w:rsid w:val="00634909"/>
    <w:rsid w:val="00634A6E"/>
    <w:rsid w:val="00636301"/>
    <w:rsid w:val="00636D8D"/>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F3B"/>
    <w:rsid w:val="00704567"/>
    <w:rsid w:val="00710AA8"/>
    <w:rsid w:val="00711862"/>
    <w:rsid w:val="007135DE"/>
    <w:rsid w:val="0071764C"/>
    <w:rsid w:val="0071787B"/>
    <w:rsid w:val="00720242"/>
    <w:rsid w:val="00722266"/>
    <w:rsid w:val="0072406D"/>
    <w:rsid w:val="0072695C"/>
    <w:rsid w:val="00727CFA"/>
    <w:rsid w:val="00727D3B"/>
    <w:rsid w:val="00727D60"/>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34F9"/>
    <w:rsid w:val="007C7AEC"/>
    <w:rsid w:val="007D07D2"/>
    <w:rsid w:val="007D141D"/>
    <w:rsid w:val="007D2BB9"/>
    <w:rsid w:val="007D5DCB"/>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30E"/>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545C"/>
    <w:rsid w:val="00896110"/>
    <w:rsid w:val="008962A8"/>
    <w:rsid w:val="00896898"/>
    <w:rsid w:val="00897967"/>
    <w:rsid w:val="008A1EF4"/>
    <w:rsid w:val="008A2A3F"/>
    <w:rsid w:val="008A3696"/>
    <w:rsid w:val="008A37F1"/>
    <w:rsid w:val="008A3AC6"/>
    <w:rsid w:val="008A53C3"/>
    <w:rsid w:val="008A74C0"/>
    <w:rsid w:val="008B2F39"/>
    <w:rsid w:val="008B3417"/>
    <w:rsid w:val="008B7ECB"/>
    <w:rsid w:val="008C1AB2"/>
    <w:rsid w:val="008C27F2"/>
    <w:rsid w:val="008C6799"/>
    <w:rsid w:val="008D462E"/>
    <w:rsid w:val="008D4C3A"/>
    <w:rsid w:val="008D6339"/>
    <w:rsid w:val="008D710D"/>
    <w:rsid w:val="008E1739"/>
    <w:rsid w:val="008E314C"/>
    <w:rsid w:val="008E6994"/>
    <w:rsid w:val="008F12B9"/>
    <w:rsid w:val="008F2B57"/>
    <w:rsid w:val="008F4307"/>
    <w:rsid w:val="008F6BE3"/>
    <w:rsid w:val="008F71C7"/>
    <w:rsid w:val="009007BA"/>
    <w:rsid w:val="009018C6"/>
    <w:rsid w:val="00902D20"/>
    <w:rsid w:val="00904968"/>
    <w:rsid w:val="00907194"/>
    <w:rsid w:val="00912455"/>
    <w:rsid w:val="00913096"/>
    <w:rsid w:val="00917967"/>
    <w:rsid w:val="00922D4D"/>
    <w:rsid w:val="0092330A"/>
    <w:rsid w:val="009241BA"/>
    <w:rsid w:val="00925994"/>
    <w:rsid w:val="0092744D"/>
    <w:rsid w:val="009276C2"/>
    <w:rsid w:val="0094200D"/>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085"/>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157D"/>
    <w:rsid w:val="00A0374C"/>
    <w:rsid w:val="00A04CA0"/>
    <w:rsid w:val="00A06745"/>
    <w:rsid w:val="00A07014"/>
    <w:rsid w:val="00A10748"/>
    <w:rsid w:val="00A12A36"/>
    <w:rsid w:val="00A17F74"/>
    <w:rsid w:val="00A2044B"/>
    <w:rsid w:val="00A2159D"/>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7C1"/>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17537"/>
    <w:rsid w:val="00B20862"/>
    <w:rsid w:val="00B2168C"/>
    <w:rsid w:val="00B2190D"/>
    <w:rsid w:val="00B27431"/>
    <w:rsid w:val="00B27C26"/>
    <w:rsid w:val="00B27CC0"/>
    <w:rsid w:val="00B31F76"/>
    <w:rsid w:val="00B341EB"/>
    <w:rsid w:val="00B36BB7"/>
    <w:rsid w:val="00B446FD"/>
    <w:rsid w:val="00B453C2"/>
    <w:rsid w:val="00B457B5"/>
    <w:rsid w:val="00B514A4"/>
    <w:rsid w:val="00B537A6"/>
    <w:rsid w:val="00B54845"/>
    <w:rsid w:val="00B56C7D"/>
    <w:rsid w:val="00B56FB6"/>
    <w:rsid w:val="00B57806"/>
    <w:rsid w:val="00B60348"/>
    <w:rsid w:val="00B61F39"/>
    <w:rsid w:val="00B65F69"/>
    <w:rsid w:val="00B70A16"/>
    <w:rsid w:val="00B70EE3"/>
    <w:rsid w:val="00B737A9"/>
    <w:rsid w:val="00B775EA"/>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1A24"/>
    <w:rsid w:val="00C07EBC"/>
    <w:rsid w:val="00C105CF"/>
    <w:rsid w:val="00C10739"/>
    <w:rsid w:val="00C10855"/>
    <w:rsid w:val="00C12508"/>
    <w:rsid w:val="00C12530"/>
    <w:rsid w:val="00C13CD5"/>
    <w:rsid w:val="00C14081"/>
    <w:rsid w:val="00C14958"/>
    <w:rsid w:val="00C1797B"/>
    <w:rsid w:val="00C22640"/>
    <w:rsid w:val="00C2532F"/>
    <w:rsid w:val="00C2572C"/>
    <w:rsid w:val="00C26881"/>
    <w:rsid w:val="00C30677"/>
    <w:rsid w:val="00C31923"/>
    <w:rsid w:val="00C32C0A"/>
    <w:rsid w:val="00C34797"/>
    <w:rsid w:val="00C356AB"/>
    <w:rsid w:val="00C36CE6"/>
    <w:rsid w:val="00C373AD"/>
    <w:rsid w:val="00C40A8A"/>
    <w:rsid w:val="00C4349C"/>
    <w:rsid w:val="00C47CBF"/>
    <w:rsid w:val="00C63328"/>
    <w:rsid w:val="00C66455"/>
    <w:rsid w:val="00C67835"/>
    <w:rsid w:val="00C67915"/>
    <w:rsid w:val="00C67DEC"/>
    <w:rsid w:val="00C712F1"/>
    <w:rsid w:val="00C71C29"/>
    <w:rsid w:val="00C72341"/>
    <w:rsid w:val="00C74F0E"/>
    <w:rsid w:val="00C75618"/>
    <w:rsid w:val="00C81161"/>
    <w:rsid w:val="00C83DAD"/>
    <w:rsid w:val="00C85E34"/>
    <w:rsid w:val="00C862F8"/>
    <w:rsid w:val="00C86338"/>
    <w:rsid w:val="00C91A9D"/>
    <w:rsid w:val="00C947C4"/>
    <w:rsid w:val="00C95A31"/>
    <w:rsid w:val="00C962CE"/>
    <w:rsid w:val="00C96484"/>
    <w:rsid w:val="00C96790"/>
    <w:rsid w:val="00C96A8B"/>
    <w:rsid w:val="00C97BE9"/>
    <w:rsid w:val="00CA2C96"/>
    <w:rsid w:val="00CA7664"/>
    <w:rsid w:val="00CB26CF"/>
    <w:rsid w:val="00CB2A77"/>
    <w:rsid w:val="00CB303F"/>
    <w:rsid w:val="00CB3605"/>
    <w:rsid w:val="00CB43F4"/>
    <w:rsid w:val="00CB64CC"/>
    <w:rsid w:val="00CD0BD9"/>
    <w:rsid w:val="00CD15B5"/>
    <w:rsid w:val="00CD19A9"/>
    <w:rsid w:val="00CD379E"/>
    <w:rsid w:val="00CE4169"/>
    <w:rsid w:val="00CE5221"/>
    <w:rsid w:val="00CE7F32"/>
    <w:rsid w:val="00CF0C3D"/>
    <w:rsid w:val="00CF3CC4"/>
    <w:rsid w:val="00D04C77"/>
    <w:rsid w:val="00D04D41"/>
    <w:rsid w:val="00D04F90"/>
    <w:rsid w:val="00D07751"/>
    <w:rsid w:val="00D07C5A"/>
    <w:rsid w:val="00D07FFC"/>
    <w:rsid w:val="00D106AF"/>
    <w:rsid w:val="00D1220E"/>
    <w:rsid w:val="00D12B17"/>
    <w:rsid w:val="00D13ADF"/>
    <w:rsid w:val="00D1597B"/>
    <w:rsid w:val="00D1699D"/>
    <w:rsid w:val="00D203F9"/>
    <w:rsid w:val="00D214CA"/>
    <w:rsid w:val="00D21CD4"/>
    <w:rsid w:val="00D22BAC"/>
    <w:rsid w:val="00D2510F"/>
    <w:rsid w:val="00D26212"/>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95B7D"/>
    <w:rsid w:val="00DA3D7E"/>
    <w:rsid w:val="00DA3FCC"/>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0CF0"/>
    <w:rsid w:val="00E440A4"/>
    <w:rsid w:val="00E4579F"/>
    <w:rsid w:val="00E4789F"/>
    <w:rsid w:val="00E52B72"/>
    <w:rsid w:val="00E535A2"/>
    <w:rsid w:val="00E57440"/>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C28"/>
    <w:rsid w:val="00EA1DB7"/>
    <w:rsid w:val="00EA1E3E"/>
    <w:rsid w:val="00EB36B4"/>
    <w:rsid w:val="00EB3F10"/>
    <w:rsid w:val="00EB4456"/>
    <w:rsid w:val="00EB53C9"/>
    <w:rsid w:val="00EB5B8B"/>
    <w:rsid w:val="00EE2220"/>
    <w:rsid w:val="00EF23AB"/>
    <w:rsid w:val="00EF269E"/>
    <w:rsid w:val="00EF3E72"/>
    <w:rsid w:val="00EF505A"/>
    <w:rsid w:val="00EF7AD0"/>
    <w:rsid w:val="00F030C3"/>
    <w:rsid w:val="00F04CA4"/>
    <w:rsid w:val="00F07B8B"/>
    <w:rsid w:val="00F14107"/>
    <w:rsid w:val="00F17281"/>
    <w:rsid w:val="00F202E7"/>
    <w:rsid w:val="00F21207"/>
    <w:rsid w:val="00F21D2A"/>
    <w:rsid w:val="00F23755"/>
    <w:rsid w:val="00F27402"/>
    <w:rsid w:val="00F31A21"/>
    <w:rsid w:val="00F35852"/>
    <w:rsid w:val="00F456F3"/>
    <w:rsid w:val="00F460BC"/>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2E6"/>
    <w:rsid w:val="00F85D42"/>
    <w:rsid w:val="00F90019"/>
    <w:rsid w:val="00F90379"/>
    <w:rsid w:val="00F90BA9"/>
    <w:rsid w:val="00F91C5A"/>
    <w:rsid w:val="00F92F47"/>
    <w:rsid w:val="00F97C72"/>
    <w:rsid w:val="00FA04F3"/>
    <w:rsid w:val="00FA0A8E"/>
    <w:rsid w:val="00FA0F8A"/>
    <w:rsid w:val="00FA398C"/>
    <w:rsid w:val="00FA47B5"/>
    <w:rsid w:val="00FA6379"/>
    <w:rsid w:val="00FB00F3"/>
    <w:rsid w:val="00FB0BCB"/>
    <w:rsid w:val="00FB15DC"/>
    <w:rsid w:val="00FB4E35"/>
    <w:rsid w:val="00FB4F32"/>
    <w:rsid w:val="00FB77D5"/>
    <w:rsid w:val="00FC27E9"/>
    <w:rsid w:val="00FC282F"/>
    <w:rsid w:val="00FC4D47"/>
    <w:rsid w:val="00FC76FD"/>
    <w:rsid w:val="00FD4C24"/>
    <w:rsid w:val="00FE0861"/>
    <w:rsid w:val="00FE2AC2"/>
    <w:rsid w:val="00FE2C02"/>
    <w:rsid w:val="00FE6C0B"/>
    <w:rsid w:val="00FE7610"/>
    <w:rsid w:val="00FF0D6D"/>
    <w:rsid w:val="050CA963"/>
    <w:rsid w:val="62DDE51B"/>
    <w:rsid w:val="6B7F2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72858F80"/>
  <w15:docId w15:val="{D49C4D0D-BF98-48E2-9519-3877E987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7C26"/>
    <w:rPr>
      <w:lang w:eastAsia="es-ES"/>
    </w:rPr>
  </w:style>
  <w:style w:type="paragraph" w:styleId="Ttulo1">
    <w:name w:val="heading 1"/>
    <w:basedOn w:val="Normal"/>
    <w:next w:val="Textoindependiente"/>
    <w:qFormat/>
    <w:rsid w:val="00B27C26"/>
    <w:pPr>
      <w:keepNext/>
      <w:spacing w:before="120" w:after="120"/>
      <w:outlineLvl w:val="0"/>
    </w:pPr>
    <w:rPr>
      <w:rFonts w:ascii="Arial" w:hAnsi="Arial"/>
      <w:b/>
      <w:kern w:val="28"/>
      <w:sz w:val="24"/>
    </w:rPr>
  </w:style>
  <w:style w:type="paragraph" w:styleId="Ttulo2">
    <w:name w:val="heading 2"/>
    <w:basedOn w:val="Normal"/>
    <w:next w:val="Textoindependiente"/>
    <w:qFormat/>
    <w:rsid w:val="00B27C26"/>
    <w:pPr>
      <w:keepNext/>
      <w:spacing w:before="120" w:after="120"/>
      <w:ind w:left="709"/>
      <w:outlineLvl w:val="1"/>
    </w:pPr>
    <w:rPr>
      <w:rFonts w:ascii="Arial" w:hAnsi="Arial"/>
      <w:b/>
      <w:kern w:val="28"/>
      <w:sz w:val="22"/>
    </w:rPr>
  </w:style>
  <w:style w:type="paragraph" w:styleId="Ttulo3">
    <w:name w:val="heading 3"/>
    <w:basedOn w:val="Normal"/>
    <w:next w:val="Textoindependiente"/>
    <w:qFormat/>
    <w:rsid w:val="00B27C26"/>
    <w:pPr>
      <w:keepNext/>
      <w:spacing w:before="80" w:after="80"/>
      <w:ind w:left="1418"/>
      <w:outlineLvl w:val="2"/>
    </w:pPr>
    <w:rPr>
      <w:rFonts w:ascii="Arial" w:hAnsi="Arial"/>
      <w:b/>
      <w:kern w:val="28"/>
      <w:sz w:val="22"/>
    </w:rPr>
  </w:style>
  <w:style w:type="paragraph" w:styleId="Ttulo4">
    <w:name w:val="heading 4"/>
    <w:basedOn w:val="Normal"/>
    <w:next w:val="Textoindependiente"/>
    <w:qFormat/>
    <w:rsid w:val="00B27C26"/>
    <w:pPr>
      <w:keepNext/>
      <w:spacing w:before="120" w:after="80"/>
      <w:outlineLvl w:val="3"/>
    </w:pPr>
    <w:rPr>
      <w:b/>
      <w:i/>
      <w:kern w:val="28"/>
      <w:sz w:val="24"/>
    </w:rPr>
  </w:style>
  <w:style w:type="paragraph" w:styleId="Ttulo5">
    <w:name w:val="heading 5"/>
    <w:basedOn w:val="Normal"/>
    <w:next w:val="Textoindependiente"/>
    <w:qFormat/>
    <w:rsid w:val="00B27C26"/>
    <w:pPr>
      <w:keepNext/>
      <w:spacing w:before="120" w:after="80"/>
      <w:outlineLvl w:val="4"/>
    </w:pPr>
    <w:rPr>
      <w:rFonts w:ascii="Arial" w:hAnsi="Arial"/>
      <w:b/>
      <w:kern w:val="28"/>
    </w:rPr>
  </w:style>
  <w:style w:type="paragraph" w:styleId="Ttulo6">
    <w:name w:val="heading 6"/>
    <w:basedOn w:val="Normal"/>
    <w:next w:val="Textoindependiente"/>
    <w:qFormat/>
    <w:rsid w:val="00B27C26"/>
    <w:pPr>
      <w:keepNext/>
      <w:spacing w:before="120" w:after="80"/>
      <w:outlineLvl w:val="5"/>
    </w:pPr>
    <w:rPr>
      <w:rFonts w:ascii="Arial" w:hAnsi="Arial"/>
      <w:b/>
      <w:i/>
      <w:kern w:val="28"/>
    </w:rPr>
  </w:style>
  <w:style w:type="paragraph" w:styleId="Ttulo7">
    <w:name w:val="heading 7"/>
    <w:basedOn w:val="Normal"/>
    <w:next w:val="Textoindependiente"/>
    <w:qFormat/>
    <w:rsid w:val="00B27C26"/>
    <w:pPr>
      <w:keepNext/>
      <w:spacing w:before="80" w:after="60"/>
      <w:outlineLvl w:val="6"/>
    </w:pPr>
    <w:rPr>
      <w:b/>
      <w:kern w:val="28"/>
    </w:rPr>
  </w:style>
  <w:style w:type="paragraph" w:styleId="Ttulo8">
    <w:name w:val="heading 8"/>
    <w:basedOn w:val="Normal"/>
    <w:next w:val="Textoindependiente"/>
    <w:qFormat/>
    <w:rsid w:val="00B27C26"/>
    <w:pPr>
      <w:keepNext/>
      <w:spacing w:before="80" w:after="60"/>
      <w:outlineLvl w:val="7"/>
    </w:pPr>
    <w:rPr>
      <w:b/>
      <w:i/>
      <w:kern w:val="28"/>
    </w:rPr>
  </w:style>
  <w:style w:type="paragraph" w:styleId="Ttulo9">
    <w:name w:val="heading 9"/>
    <w:basedOn w:val="Normal"/>
    <w:next w:val="Textoindependiente"/>
    <w:qFormat/>
    <w:rsid w:val="00B27C26"/>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7C26"/>
    <w:pPr>
      <w:spacing w:after="160"/>
    </w:pPr>
  </w:style>
  <w:style w:type="paragraph" w:styleId="Textocomentario">
    <w:name w:val="annotation text"/>
    <w:basedOn w:val="Normal"/>
    <w:semiHidden/>
    <w:rsid w:val="00B27C26"/>
    <w:pPr>
      <w:tabs>
        <w:tab w:val="left" w:pos="187"/>
      </w:tabs>
      <w:spacing w:after="120" w:line="220" w:lineRule="exact"/>
      <w:ind w:left="187" w:hanging="187"/>
    </w:pPr>
  </w:style>
  <w:style w:type="paragraph" w:customStyle="1" w:styleId="Mantenertextoindependiente">
    <w:name w:val="Mantener texto independiente"/>
    <w:basedOn w:val="Textoindependiente"/>
    <w:rsid w:val="00B27C26"/>
    <w:pPr>
      <w:keepNext/>
    </w:pPr>
  </w:style>
  <w:style w:type="paragraph" w:customStyle="1" w:styleId="Captulo">
    <w:name w:val="Capítulo"/>
    <w:basedOn w:val="Normal"/>
    <w:next w:val="Normal"/>
    <w:rsid w:val="00B27C26"/>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rsid w:val="00B27C26"/>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rsid w:val="00B27C26"/>
    <w:pPr>
      <w:keepNext/>
      <w:keepLines/>
      <w:spacing w:before="600"/>
      <w:jc w:val="center"/>
    </w:pPr>
    <w:rPr>
      <w:rFonts w:ascii="Arial" w:hAnsi="Arial"/>
      <w:b/>
      <w:kern w:val="28"/>
      <w:sz w:val="32"/>
    </w:rPr>
  </w:style>
  <w:style w:type="paragraph" w:styleId="Fecha">
    <w:name w:val="Date"/>
    <w:basedOn w:val="Textoindependiente"/>
    <w:rsid w:val="00B27C26"/>
    <w:pPr>
      <w:spacing w:before="480"/>
      <w:jc w:val="center"/>
    </w:pPr>
    <w:rPr>
      <w:b/>
    </w:rPr>
  </w:style>
  <w:style w:type="paragraph" w:customStyle="1" w:styleId="Ttulodeldocumento">
    <w:name w:val="Título del documento"/>
    <w:basedOn w:val="Normal"/>
    <w:rsid w:val="00B27C26"/>
    <w:pPr>
      <w:keepNext/>
      <w:spacing w:before="240" w:after="360"/>
    </w:pPr>
    <w:rPr>
      <w:b/>
      <w:kern w:val="28"/>
      <w:sz w:val="36"/>
    </w:rPr>
  </w:style>
  <w:style w:type="paragraph" w:styleId="Textonotaalfinal">
    <w:name w:val="endnote text"/>
    <w:basedOn w:val="Normal"/>
    <w:semiHidden/>
    <w:rsid w:val="00B27C26"/>
    <w:pPr>
      <w:tabs>
        <w:tab w:val="left" w:pos="187"/>
      </w:tabs>
      <w:spacing w:after="120" w:line="220" w:lineRule="exact"/>
      <w:ind w:left="187" w:hanging="187"/>
    </w:pPr>
    <w:rPr>
      <w:sz w:val="18"/>
    </w:rPr>
  </w:style>
  <w:style w:type="paragraph" w:styleId="Piedepgina">
    <w:name w:val="footer"/>
    <w:basedOn w:val="Normal"/>
    <w:link w:val="PiedepginaCar"/>
    <w:uiPriority w:val="99"/>
    <w:rsid w:val="00B27C26"/>
    <w:pPr>
      <w:keepLines/>
      <w:tabs>
        <w:tab w:val="center" w:pos="4320"/>
        <w:tab w:val="right" w:pos="8640"/>
      </w:tabs>
    </w:pPr>
  </w:style>
  <w:style w:type="paragraph" w:customStyle="1" w:styleId="Notaalpiebase">
    <w:name w:val="Nota al pie base"/>
    <w:basedOn w:val="Normal"/>
    <w:rsid w:val="00B27C26"/>
    <w:pPr>
      <w:tabs>
        <w:tab w:val="left" w:pos="187"/>
      </w:tabs>
      <w:spacing w:line="220" w:lineRule="exact"/>
      <w:ind w:left="187" w:hanging="187"/>
    </w:pPr>
    <w:rPr>
      <w:sz w:val="18"/>
    </w:rPr>
  </w:style>
  <w:style w:type="paragraph" w:styleId="Textonotapie">
    <w:name w:val="footnote text"/>
    <w:basedOn w:val="Notaalpiebase"/>
    <w:semiHidden/>
    <w:rsid w:val="00B27C26"/>
    <w:pPr>
      <w:spacing w:after="120"/>
    </w:pPr>
  </w:style>
  <w:style w:type="paragraph" w:styleId="ndice1">
    <w:name w:val="index 1"/>
    <w:basedOn w:val="Normal"/>
    <w:semiHidden/>
    <w:rsid w:val="00B27C26"/>
    <w:pPr>
      <w:tabs>
        <w:tab w:val="left" w:pos="1418"/>
        <w:tab w:val="left" w:leader="dot" w:pos="8505"/>
      </w:tabs>
      <w:ind w:left="709"/>
    </w:pPr>
    <w:rPr>
      <w:sz w:val="22"/>
    </w:rPr>
  </w:style>
  <w:style w:type="paragraph" w:styleId="ndice2">
    <w:name w:val="index 2"/>
    <w:basedOn w:val="ndice1"/>
    <w:semiHidden/>
    <w:rsid w:val="00B27C26"/>
    <w:pPr>
      <w:tabs>
        <w:tab w:val="right" w:leader="dot" w:pos="3960"/>
      </w:tabs>
      <w:ind w:left="2483" w:hanging="2126"/>
    </w:pPr>
  </w:style>
  <w:style w:type="paragraph" w:customStyle="1" w:styleId="ndicebase">
    <w:name w:val="Índice base"/>
    <w:basedOn w:val="Normal"/>
    <w:rsid w:val="00B27C26"/>
    <w:pPr>
      <w:tabs>
        <w:tab w:val="right" w:leader="dot" w:pos="3960"/>
      </w:tabs>
      <w:ind w:left="720" w:hanging="720"/>
    </w:pPr>
  </w:style>
  <w:style w:type="character" w:styleId="Nmerodelnea">
    <w:name w:val="line number"/>
    <w:rsid w:val="00B27C26"/>
    <w:rPr>
      <w:rFonts w:ascii="Arial" w:hAnsi="Arial"/>
      <w:sz w:val="18"/>
    </w:rPr>
  </w:style>
  <w:style w:type="paragraph" w:styleId="Lista2">
    <w:name w:val="List 2"/>
    <w:basedOn w:val="Normal"/>
    <w:rsid w:val="00B27C26"/>
    <w:pPr>
      <w:tabs>
        <w:tab w:val="left" w:pos="1080"/>
      </w:tabs>
      <w:spacing w:after="80"/>
      <w:ind w:left="1080" w:hanging="360"/>
    </w:pPr>
  </w:style>
  <w:style w:type="paragraph" w:styleId="Lista3">
    <w:name w:val="List 3"/>
    <w:basedOn w:val="Normal"/>
    <w:rsid w:val="00B27C26"/>
    <w:pPr>
      <w:tabs>
        <w:tab w:val="left" w:pos="1440"/>
      </w:tabs>
      <w:spacing w:after="80"/>
      <w:ind w:left="1440" w:hanging="360"/>
    </w:pPr>
  </w:style>
  <w:style w:type="paragraph" w:styleId="Listaconvietas">
    <w:name w:val="List Bullet"/>
    <w:basedOn w:val="Normal"/>
    <w:rsid w:val="00B27C26"/>
    <w:pPr>
      <w:spacing w:after="160"/>
      <w:ind w:left="720" w:hanging="360"/>
    </w:pPr>
  </w:style>
  <w:style w:type="paragraph" w:styleId="Listaconvietas2">
    <w:name w:val="List Bullet 2"/>
    <w:basedOn w:val="Listaconvietas"/>
    <w:rsid w:val="00B27C26"/>
    <w:pPr>
      <w:ind w:left="1080"/>
    </w:pPr>
  </w:style>
  <w:style w:type="paragraph" w:styleId="Listaconnmeros">
    <w:name w:val="List Number"/>
    <w:basedOn w:val="Normal"/>
    <w:rsid w:val="00B27C26"/>
    <w:pPr>
      <w:spacing w:after="160"/>
      <w:ind w:left="720" w:hanging="360"/>
    </w:pPr>
  </w:style>
  <w:style w:type="paragraph" w:styleId="Listaconnmeros2">
    <w:name w:val="List Number 2"/>
    <w:basedOn w:val="Listaconnmeros"/>
    <w:rsid w:val="00B27C26"/>
    <w:pPr>
      <w:ind w:left="1080"/>
    </w:pPr>
  </w:style>
  <w:style w:type="paragraph" w:styleId="Textomacro">
    <w:name w:val="macro"/>
    <w:basedOn w:val="Textoindependiente"/>
    <w:semiHidden/>
    <w:rsid w:val="00B27C26"/>
    <w:pPr>
      <w:spacing w:after="120"/>
    </w:pPr>
    <w:rPr>
      <w:rFonts w:ascii="Courier New" w:hAnsi="Courier New"/>
    </w:rPr>
  </w:style>
  <w:style w:type="character" w:styleId="Nmerodepgina">
    <w:name w:val="page number"/>
    <w:rsid w:val="00B27C26"/>
    <w:rPr>
      <w:rFonts w:ascii="Arial" w:hAnsi="Arial"/>
      <w:sz w:val="22"/>
    </w:rPr>
  </w:style>
  <w:style w:type="paragraph" w:customStyle="1" w:styleId="Subttulodeparte">
    <w:name w:val="Subtítulo de parte"/>
    <w:basedOn w:val="Normal"/>
    <w:next w:val="Textoindependiente"/>
    <w:rsid w:val="00B27C26"/>
    <w:pPr>
      <w:keepNext/>
      <w:spacing w:before="360" w:after="120"/>
      <w:jc w:val="center"/>
    </w:pPr>
    <w:rPr>
      <w:rFonts w:ascii="Arial" w:hAnsi="Arial"/>
      <w:b/>
      <w:kern w:val="28"/>
      <w:sz w:val="32"/>
    </w:rPr>
  </w:style>
  <w:style w:type="paragraph" w:customStyle="1" w:styleId="Ttulodeparte">
    <w:name w:val="Título de parte"/>
    <w:basedOn w:val="Normal"/>
    <w:next w:val="Subttulodeparte"/>
    <w:rsid w:val="00B27C26"/>
    <w:pPr>
      <w:keepNext/>
      <w:spacing w:before="600" w:after="120"/>
      <w:jc w:val="center"/>
    </w:pPr>
    <w:rPr>
      <w:rFonts w:ascii="Arial" w:hAnsi="Arial"/>
      <w:b/>
      <w:kern w:val="28"/>
      <w:sz w:val="36"/>
    </w:rPr>
  </w:style>
  <w:style w:type="paragraph" w:customStyle="1" w:styleId="Ttulodelaseccin">
    <w:name w:val="Título de la sección"/>
    <w:basedOn w:val="Normal"/>
    <w:rsid w:val="00B27C26"/>
    <w:pPr>
      <w:keepNext/>
      <w:spacing w:before="120" w:after="160"/>
    </w:pPr>
    <w:rPr>
      <w:rFonts w:ascii="Arial" w:hAnsi="Arial"/>
      <w:b/>
      <w:kern w:val="28"/>
      <w:sz w:val="28"/>
    </w:rPr>
  </w:style>
  <w:style w:type="paragraph" w:customStyle="1" w:styleId="Portadadesubttulo">
    <w:name w:val="Portada de subtítulo"/>
    <w:basedOn w:val="Portadadettulo"/>
    <w:next w:val="Textoindependiente"/>
    <w:rsid w:val="00B27C26"/>
    <w:pPr>
      <w:spacing w:after="0" w:line="240" w:lineRule="auto"/>
    </w:pPr>
    <w:rPr>
      <w:sz w:val="24"/>
    </w:rPr>
  </w:style>
  <w:style w:type="paragraph" w:customStyle="1" w:styleId="Portadadettulo">
    <w:name w:val="Portada de título"/>
    <w:basedOn w:val="Normal"/>
    <w:next w:val="Portadadesubttulo"/>
    <w:rsid w:val="00B27C26"/>
    <w:pPr>
      <w:keepNext/>
      <w:spacing w:before="240" w:after="160" w:line="360" w:lineRule="auto"/>
      <w:jc w:val="center"/>
    </w:pPr>
    <w:rPr>
      <w:rFonts w:ascii="Arial" w:hAnsi="Arial"/>
      <w:b/>
      <w:kern w:val="28"/>
      <w:sz w:val="28"/>
    </w:rPr>
  </w:style>
  <w:style w:type="paragraph" w:customStyle="1" w:styleId="Prrafo3">
    <w:name w:val="Párrafo 3"/>
    <w:basedOn w:val="Normal"/>
    <w:rsid w:val="00B27C26"/>
    <w:pPr>
      <w:ind w:left="1418"/>
    </w:pPr>
    <w:rPr>
      <w:sz w:val="22"/>
    </w:rPr>
  </w:style>
  <w:style w:type="paragraph" w:styleId="Encabezado">
    <w:name w:val="header"/>
    <w:basedOn w:val="Normal"/>
    <w:rsid w:val="00B27C26"/>
    <w:pPr>
      <w:tabs>
        <w:tab w:val="center" w:pos="4419"/>
        <w:tab w:val="right" w:pos="8838"/>
      </w:tabs>
    </w:pPr>
  </w:style>
  <w:style w:type="paragraph" w:customStyle="1" w:styleId="Prrafo1">
    <w:name w:val="Párrafo 1"/>
    <w:basedOn w:val="Normal"/>
    <w:rsid w:val="00B27C26"/>
    <w:rPr>
      <w:sz w:val="22"/>
    </w:rPr>
  </w:style>
  <w:style w:type="paragraph" w:customStyle="1" w:styleId="Prrafo2">
    <w:name w:val="Párrafo 2"/>
    <w:basedOn w:val="Prrafo1"/>
    <w:rsid w:val="00B27C26"/>
    <w:pPr>
      <w:ind w:left="1418"/>
    </w:pPr>
  </w:style>
  <w:style w:type="paragraph" w:customStyle="1" w:styleId="Prrafo4Nm">
    <w:name w:val="Párrafo 4 Núm."/>
    <w:basedOn w:val="Prrafo3"/>
    <w:rsid w:val="00B27C26"/>
    <w:pPr>
      <w:ind w:left="2127" w:hanging="709"/>
    </w:pPr>
  </w:style>
  <w:style w:type="paragraph" w:styleId="Mapadeldocumento">
    <w:name w:val="Document Map"/>
    <w:basedOn w:val="Normal"/>
    <w:semiHidden/>
    <w:rsid w:val="00B27C26"/>
    <w:pPr>
      <w:shd w:val="clear" w:color="auto" w:fill="000080"/>
    </w:pPr>
    <w:rPr>
      <w:rFonts w:ascii="Tahoma" w:hAnsi="Tahoma"/>
    </w:rPr>
  </w:style>
  <w:style w:type="paragraph" w:styleId="Sangradetextonormal">
    <w:name w:val="Body Text Indent"/>
    <w:basedOn w:val="Normal"/>
    <w:rsid w:val="00B27C26"/>
    <w:pPr>
      <w:ind w:left="2127"/>
    </w:pPr>
    <w:rPr>
      <w:sz w:val="24"/>
    </w:rPr>
  </w:style>
  <w:style w:type="paragraph" w:styleId="Textoindependiente2">
    <w:name w:val="Body Text 2"/>
    <w:basedOn w:val="Normal"/>
    <w:rsid w:val="00B27C26"/>
    <w:pPr>
      <w:jc w:val="center"/>
    </w:pPr>
  </w:style>
  <w:style w:type="paragraph" w:styleId="Textoindependiente3">
    <w:name w:val="Body Text 3"/>
    <w:basedOn w:val="Normal"/>
    <w:rsid w:val="00B27C26"/>
    <w:rPr>
      <w:sz w:val="24"/>
    </w:rPr>
  </w:style>
  <w:style w:type="paragraph" w:styleId="Sangra2detindependiente">
    <w:name w:val="Body Text Indent 2"/>
    <w:basedOn w:val="Normal"/>
    <w:rsid w:val="00B27C26"/>
    <w:pPr>
      <w:ind w:left="1418"/>
      <w:jc w:val="both"/>
    </w:pPr>
    <w:rPr>
      <w:sz w:val="24"/>
    </w:rPr>
  </w:style>
  <w:style w:type="paragraph" w:styleId="Sangra3detindependiente">
    <w:name w:val="Body Text Indent 3"/>
    <w:basedOn w:val="Normal"/>
    <w:rsid w:val="00B27C26"/>
    <w:pPr>
      <w:ind w:left="1410"/>
      <w:jc w:val="both"/>
    </w:pPr>
    <w:rPr>
      <w:sz w:val="24"/>
    </w:rPr>
  </w:style>
  <w:style w:type="paragraph" w:styleId="Textodebloque">
    <w:name w:val="Block Text"/>
    <w:basedOn w:val="Normal"/>
    <w:rsid w:val="00B27C26"/>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rsid w:val="00B27C26"/>
    <w:pPr>
      <w:ind w:left="2127" w:hanging="1418"/>
      <w:jc w:val="center"/>
    </w:pPr>
    <w:rPr>
      <w:b/>
      <w:bCs/>
      <w:sz w:val="24"/>
    </w:rPr>
  </w:style>
  <w:style w:type="paragraph" w:customStyle="1" w:styleId="subindice">
    <w:name w:val="subindice"/>
    <w:basedOn w:val="Textoindependiente"/>
    <w:rsid w:val="00B27C26"/>
    <w:pPr>
      <w:jc w:val="both"/>
    </w:pPr>
    <w:rPr>
      <w:sz w:val="23"/>
      <w:szCs w:val="23"/>
    </w:rPr>
  </w:style>
  <w:style w:type="paragraph" w:customStyle="1" w:styleId="a3">
    <w:name w:val="a3"/>
    <w:basedOn w:val="Normal"/>
    <w:rsid w:val="00B27C26"/>
    <w:pPr>
      <w:ind w:left="1406" w:right="-91" w:hanging="1049"/>
      <w:jc w:val="both"/>
    </w:pPr>
    <w:rPr>
      <w:sz w:val="24"/>
    </w:rPr>
  </w:style>
  <w:style w:type="character" w:styleId="Hipervnculo">
    <w:name w:val="Hyperlink"/>
    <w:basedOn w:val="Fuentedeprrafopredeter"/>
    <w:rsid w:val="00B27C26"/>
    <w:rPr>
      <w:color w:val="0000FF"/>
      <w:u w:val="single"/>
    </w:rPr>
  </w:style>
  <w:style w:type="paragraph" w:customStyle="1" w:styleId="a2">
    <w:name w:val="a2"/>
    <w:basedOn w:val="subindice"/>
    <w:rsid w:val="00B27C26"/>
    <w:pPr>
      <w:ind w:left="357"/>
    </w:pPr>
    <w:rPr>
      <w:sz w:val="24"/>
    </w:rPr>
  </w:style>
  <w:style w:type="character" w:styleId="Hipervnculovisitado">
    <w:name w:val="FollowedHyperlink"/>
    <w:basedOn w:val="Fuentedeprrafopredeter"/>
    <w:rsid w:val="00B27C26"/>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styleId="Mencinsinresolver">
    <w:name w:val="Unresolved Mention"/>
    <w:basedOn w:val="Fuentedeprrafopredeter"/>
    <w:uiPriority w:val="99"/>
    <w:rsid w:val="00C862F8"/>
    <w:rPr>
      <w:color w:val="605E5C"/>
      <w:shd w:val="clear" w:color="auto" w:fill="E1DFDD"/>
    </w:rPr>
  </w:style>
  <w:style w:type="character" w:customStyle="1" w:styleId="PiedepginaCar">
    <w:name w:val="Pie de página Car"/>
    <w:basedOn w:val="Fuentedeprrafopredeter"/>
    <w:link w:val="Piedepgina"/>
    <w:uiPriority w:val="99"/>
    <w:rsid w:val="00C01A2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0EE51-F36C-4447-B577-57E6ECCF597E}">
  <ds:schemaRefs>
    <ds:schemaRef ds:uri="http://schemas.openxmlformats.org/officeDocument/2006/bibliography"/>
  </ds:schemaRefs>
</ds:datastoreItem>
</file>

<file path=customXml/itemProps2.xml><?xml version="1.0" encoding="utf-8"?>
<ds:datastoreItem xmlns:ds="http://schemas.openxmlformats.org/officeDocument/2006/customXml" ds:itemID="{E5ED43BB-4034-430A-B6C8-61B8A947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9CD74-8168-4F9B-A538-FFA98EB935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AEBE34-3879-445F-8280-FF545F167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42</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31</cp:revision>
  <cp:lastPrinted>2013-04-12T13:38:00Z</cp:lastPrinted>
  <dcterms:created xsi:type="dcterms:W3CDTF">2020-02-05T15:47:00Z</dcterms:created>
  <dcterms:modified xsi:type="dcterms:W3CDTF">2021-02-15T23:44:00Z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